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A4" w:rsidRDefault="00AD1AA4" w:rsidP="00AD1AA4">
      <w:pPr>
        <w:spacing w:after="11" w:line="248" w:lineRule="auto"/>
        <w:rPr>
          <w:b/>
        </w:rPr>
      </w:pPr>
      <w:r w:rsidRPr="00AD1AA4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59E5609" wp14:editId="265741FB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553085" cy="600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A4" w:rsidRPr="00AD1AA4" w:rsidRDefault="00AD1AA4" w:rsidP="00AD1AA4">
      <w:pPr>
        <w:spacing w:after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AD1AA4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Colegio Tecnológico Pulmahue </w:t>
      </w:r>
    </w:p>
    <w:p w:rsidR="00AD1AA4" w:rsidRPr="00AD1AA4" w:rsidRDefault="00AD1AA4" w:rsidP="00AD1AA4">
      <w:pPr>
        <w:spacing w:after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>Coordinación Académica E. Media</w:t>
      </w:r>
    </w:p>
    <w:p w:rsidR="00AD1AA4" w:rsidRPr="00AD1AA4" w:rsidRDefault="00AD1AA4" w:rsidP="00AD1AA4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AD1AA4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</w:t>
      </w:r>
      <w:r w:rsidRPr="00AD1AA4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</w:t>
      </w:r>
      <w:r w:rsidRPr="00AD1AA4">
        <w:rPr>
          <w:rFonts w:asciiTheme="minorHAnsi" w:eastAsiaTheme="minorHAnsi" w:hAnsiTheme="minorHAnsi" w:cstheme="minorBidi"/>
          <w:color w:val="auto"/>
          <w:lang w:eastAsia="en-US"/>
        </w:rPr>
        <w:t>San Francisco de Mostazal, junio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22</w:t>
      </w:r>
      <w:r w:rsidRPr="00AD1AA4">
        <w:rPr>
          <w:rFonts w:asciiTheme="minorHAnsi" w:eastAsiaTheme="minorHAnsi" w:hAnsiTheme="minorHAnsi" w:cstheme="minorBidi"/>
          <w:color w:val="auto"/>
          <w:lang w:eastAsia="en-US"/>
        </w:rPr>
        <w:t xml:space="preserve"> de 2020.</w:t>
      </w:r>
    </w:p>
    <w:p w:rsidR="00AD1AA4" w:rsidRPr="00AD1AA4" w:rsidRDefault="00AD1AA4" w:rsidP="00AD1AA4">
      <w:pPr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AD1AA4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8°  </w:t>
      </w:r>
      <w:r w:rsidRPr="00AD1AA4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GUÍA DE APRENDIZAJE</w:t>
      </w:r>
      <w:r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 N°7</w:t>
      </w:r>
      <w:r w:rsidRPr="00AD1AA4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  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5"/>
      </w:tblGrid>
      <w:tr w:rsidR="00AD1AA4" w:rsidRPr="00AD1AA4" w:rsidTr="00EB6125">
        <w:tc>
          <w:tcPr>
            <w:tcW w:w="8828" w:type="dxa"/>
          </w:tcPr>
          <w:p w:rsidR="00AD1AA4" w:rsidRPr="00AD1AA4" w:rsidRDefault="00AD1AA4" w:rsidP="00AD1AA4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AD1AA4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UNIDAD 1: NÚMEROS RACIONALES, POTENCIAS.</w:t>
            </w:r>
            <w:r w:rsidRPr="00AD1AA4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                               </w:t>
            </w:r>
            <w:r w:rsidRPr="00AD1AA4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 xml:space="preserve"> ASIGNATURA Matemática </w:t>
            </w:r>
          </w:p>
          <w:p w:rsidR="00AD1AA4" w:rsidRPr="00AD1AA4" w:rsidRDefault="00AD1AA4" w:rsidP="00AD1AA4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AD1AA4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 xml:space="preserve">CURSO: 8° AÑO BÁSICO                                                 PROFESOR: Yolanda M. García Jofré </w:t>
            </w:r>
          </w:p>
          <w:p w:rsidR="00AD1AA4" w:rsidRPr="00AD1AA4" w:rsidRDefault="00AD1AA4" w:rsidP="00AD1AA4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AD1AA4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 xml:space="preserve">OBJETIVO: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shd w:val="clear" w:color="auto" w:fill="FFFFFF"/>
              </w:rPr>
              <w:t>Aplicar las propiedades de las potencias en la Resolución de problemas de la vida cotidiana.</w:t>
            </w:r>
          </w:p>
          <w:p w:rsidR="00AD1AA4" w:rsidRPr="00AD1AA4" w:rsidRDefault="00AD1AA4" w:rsidP="00AD1AA4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AD1AA4" w:rsidRDefault="00AD1AA4" w:rsidP="00AD1AA4">
      <w:pPr>
        <w:spacing w:after="11" w:line="248" w:lineRule="auto"/>
        <w:rPr>
          <w:b/>
        </w:rPr>
      </w:pPr>
    </w:p>
    <w:p w:rsidR="0060299A" w:rsidRPr="00AD1AA4" w:rsidRDefault="00A92393" w:rsidP="00AD1AA4">
      <w:pPr>
        <w:spacing w:after="11" w:line="248" w:lineRule="auto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>¿QUÉS ES UNA POTENCIA?</w:t>
      </w:r>
      <w:r w:rsidRPr="00AD1AA4">
        <w:rPr>
          <w:rFonts w:ascii="Arial" w:eastAsia="Arial" w:hAnsi="Arial" w:cs="Arial"/>
          <w:sz w:val="20"/>
          <w:szCs w:val="20"/>
        </w:rPr>
        <w:t xml:space="preserve"> Una potencia es una forma abreviada de escribir una multiplicación de factores iguales. </w:t>
      </w:r>
    </w:p>
    <w:p w:rsidR="0060299A" w:rsidRPr="00AD1AA4" w:rsidRDefault="0060299A">
      <w:pPr>
        <w:spacing w:after="44"/>
        <w:ind w:left="720"/>
        <w:rPr>
          <w:rFonts w:ascii="Arial" w:hAnsi="Arial" w:cs="Arial"/>
          <w:sz w:val="20"/>
          <w:szCs w:val="20"/>
        </w:rPr>
      </w:pPr>
    </w:p>
    <w:p w:rsidR="0060299A" w:rsidRPr="00AD1AA4" w:rsidRDefault="00A92393" w:rsidP="00BF4443">
      <w:pPr>
        <w:pStyle w:val="Prrafodelista"/>
        <w:numPr>
          <w:ilvl w:val="0"/>
          <w:numId w:val="5"/>
        </w:numPr>
        <w:spacing w:after="0" w:line="266" w:lineRule="auto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>ELEMENTOS DE UNA POTENCIA</w:t>
      </w:r>
      <w:r w:rsidRPr="00AD1AA4">
        <w:rPr>
          <w:rFonts w:ascii="Arial" w:eastAsia="Arial" w:hAnsi="Arial" w:cs="Arial"/>
          <w:sz w:val="20"/>
          <w:szCs w:val="20"/>
        </w:rPr>
        <w:t xml:space="preserve">  </w:t>
      </w:r>
    </w:p>
    <w:p w:rsidR="0060299A" w:rsidRPr="00AD1AA4" w:rsidRDefault="00A92393">
      <w:pPr>
        <w:spacing w:after="11" w:line="248" w:lineRule="auto"/>
        <w:ind w:left="-15"/>
        <w:rPr>
          <w:rFonts w:ascii="Arial" w:hAnsi="Arial" w:cs="Arial"/>
          <w:sz w:val="20"/>
          <w:szCs w:val="20"/>
        </w:rPr>
      </w:pPr>
      <w:r w:rsidRPr="00AD1AA4">
        <w:rPr>
          <w:rFonts w:ascii="Arial" w:eastAsia="Arial" w:hAnsi="Arial" w:cs="Arial"/>
          <w:sz w:val="20"/>
          <w:szCs w:val="20"/>
        </w:rPr>
        <w:t xml:space="preserve">             En ella se reconocen la </w:t>
      </w:r>
      <w:r w:rsidRPr="00AD1AA4">
        <w:rPr>
          <w:rFonts w:ascii="Arial" w:eastAsia="Arial" w:hAnsi="Arial" w:cs="Arial"/>
          <w:b/>
          <w:sz w:val="20"/>
          <w:szCs w:val="20"/>
        </w:rPr>
        <w:t>base y el exponente</w:t>
      </w:r>
      <w:r w:rsidRPr="00AD1AA4">
        <w:rPr>
          <w:rFonts w:ascii="Arial" w:eastAsia="Arial" w:hAnsi="Arial" w:cs="Arial"/>
          <w:sz w:val="20"/>
          <w:szCs w:val="20"/>
        </w:rPr>
        <w:t xml:space="preserve">.  </w:t>
      </w:r>
    </w:p>
    <w:p w:rsidR="0060299A" w:rsidRPr="00AD1AA4" w:rsidRDefault="00A92393">
      <w:pPr>
        <w:spacing w:after="0"/>
        <w:ind w:left="720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 xml:space="preserve"> </w:t>
      </w:r>
    </w:p>
    <w:p w:rsidR="0060299A" w:rsidRPr="00AD1AA4" w:rsidRDefault="00A92393">
      <w:pPr>
        <w:spacing w:after="103"/>
        <w:ind w:right="3837"/>
        <w:jc w:val="center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76350" cy="542925"/>
            <wp:effectExtent l="0" t="0" r="0" b="9525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A4">
        <w:rPr>
          <w:rFonts w:ascii="Arial" w:hAnsi="Arial" w:cs="Arial"/>
          <w:b/>
          <w:sz w:val="20"/>
          <w:szCs w:val="20"/>
        </w:rPr>
        <w:t xml:space="preserve"> </w:t>
      </w:r>
    </w:p>
    <w:p w:rsidR="0060299A" w:rsidRPr="00AD1AA4" w:rsidRDefault="00A92393">
      <w:pPr>
        <w:spacing w:after="11" w:line="248" w:lineRule="auto"/>
        <w:ind w:left="715" w:hanging="730"/>
        <w:rPr>
          <w:rFonts w:ascii="Arial" w:hAnsi="Arial" w:cs="Arial"/>
          <w:sz w:val="20"/>
          <w:szCs w:val="20"/>
        </w:rPr>
      </w:pPr>
      <w:r w:rsidRPr="00AD1AA4">
        <w:rPr>
          <w:rFonts w:ascii="Arial" w:eastAsia="Arial" w:hAnsi="Arial" w:cs="Arial"/>
          <w:color w:val="333333"/>
          <w:sz w:val="20"/>
          <w:szCs w:val="20"/>
        </w:rPr>
        <w:t xml:space="preserve">            </w:t>
      </w:r>
      <w:r w:rsidRPr="00AD1AA4">
        <w:rPr>
          <w:rFonts w:ascii="Arial" w:eastAsia="Arial" w:hAnsi="Arial" w:cs="Arial"/>
          <w:sz w:val="20"/>
          <w:szCs w:val="20"/>
        </w:rPr>
        <w:t xml:space="preserve">La </w:t>
      </w:r>
      <w:r w:rsidRPr="00AD1AA4">
        <w:rPr>
          <w:rFonts w:ascii="Arial" w:eastAsia="Arial" w:hAnsi="Arial" w:cs="Arial"/>
          <w:b/>
          <w:sz w:val="20"/>
          <w:szCs w:val="20"/>
        </w:rPr>
        <w:t xml:space="preserve">base </w:t>
      </w:r>
      <w:r w:rsidRPr="00AD1AA4">
        <w:rPr>
          <w:rFonts w:ascii="Arial" w:eastAsia="Arial" w:hAnsi="Arial" w:cs="Arial"/>
          <w:sz w:val="20"/>
          <w:szCs w:val="20"/>
        </w:rPr>
        <w:t xml:space="preserve">corresponde al factor que se repite; el </w:t>
      </w:r>
      <w:r w:rsidRPr="00AD1AA4">
        <w:rPr>
          <w:rFonts w:ascii="Arial" w:eastAsia="Arial" w:hAnsi="Arial" w:cs="Arial"/>
          <w:b/>
          <w:sz w:val="20"/>
          <w:szCs w:val="20"/>
        </w:rPr>
        <w:t>exponente</w:t>
      </w:r>
      <w:r w:rsidRPr="00AD1AA4">
        <w:rPr>
          <w:rFonts w:ascii="Arial" w:eastAsia="Arial" w:hAnsi="Arial" w:cs="Arial"/>
          <w:sz w:val="20"/>
          <w:szCs w:val="20"/>
        </w:rPr>
        <w:t xml:space="preserve"> indica cuántas       </w:t>
      </w:r>
      <w:r w:rsidRPr="00AD1AA4">
        <w:rPr>
          <w:rFonts w:ascii="Arial" w:hAnsi="Arial" w:cs="Arial"/>
          <w:b/>
          <w:sz w:val="20"/>
          <w:szCs w:val="20"/>
        </w:rPr>
        <w:t xml:space="preserve"> </w:t>
      </w:r>
      <w:r w:rsidRPr="00AD1AA4">
        <w:rPr>
          <w:rFonts w:ascii="Arial" w:eastAsia="Arial" w:hAnsi="Arial" w:cs="Arial"/>
          <w:sz w:val="20"/>
          <w:szCs w:val="20"/>
        </w:rPr>
        <w:t xml:space="preserve">veces debe repetirse dicho factor. </w:t>
      </w:r>
    </w:p>
    <w:p w:rsidR="0060299A" w:rsidRPr="00AD1AA4" w:rsidRDefault="00A92393">
      <w:pPr>
        <w:spacing w:after="116"/>
        <w:ind w:left="720"/>
        <w:rPr>
          <w:rFonts w:ascii="Arial" w:hAnsi="Arial" w:cs="Arial"/>
          <w:sz w:val="20"/>
          <w:szCs w:val="20"/>
        </w:rPr>
      </w:pPr>
      <w:r w:rsidRPr="00AD1AA4">
        <w:rPr>
          <w:rFonts w:ascii="Arial" w:eastAsia="Arial" w:hAnsi="Arial" w:cs="Arial"/>
          <w:b/>
          <w:sz w:val="20"/>
          <w:szCs w:val="20"/>
        </w:rPr>
        <w:t xml:space="preserve">EJEMPLO: </w:t>
      </w:r>
    </w:p>
    <w:p w:rsidR="0060299A" w:rsidRPr="00AD1AA4" w:rsidRDefault="00A92393">
      <w:pPr>
        <w:spacing w:after="98"/>
        <w:ind w:left="50"/>
        <w:jc w:val="center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3975" cy="790575"/>
            <wp:effectExtent l="0" t="0" r="9525" b="9525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A4">
        <w:rPr>
          <w:rFonts w:ascii="Arial" w:hAnsi="Arial" w:cs="Arial"/>
          <w:b/>
          <w:sz w:val="20"/>
          <w:szCs w:val="20"/>
        </w:rPr>
        <w:t xml:space="preserve"> </w:t>
      </w:r>
    </w:p>
    <w:p w:rsidR="0060299A" w:rsidRPr="00AD1AA4" w:rsidRDefault="00A92393">
      <w:pPr>
        <w:spacing w:after="55"/>
        <w:ind w:left="720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 xml:space="preserve"> </w:t>
      </w:r>
    </w:p>
    <w:p w:rsidR="0060299A" w:rsidRPr="00AD1AA4" w:rsidRDefault="00A92393" w:rsidP="00BF4443">
      <w:pPr>
        <w:pStyle w:val="Prrafodelista"/>
        <w:numPr>
          <w:ilvl w:val="0"/>
          <w:numId w:val="5"/>
        </w:numPr>
        <w:spacing w:after="25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>CASOS ESPECIALES O PARTICULARES DE POTENCIAS:</w:t>
      </w:r>
      <w:r w:rsidRPr="00AD1AA4">
        <w:rPr>
          <w:rFonts w:ascii="Arial" w:hAnsi="Arial" w:cs="Arial"/>
          <w:sz w:val="20"/>
          <w:szCs w:val="20"/>
        </w:rPr>
        <w:t xml:space="preserve"> </w:t>
      </w:r>
      <w:r w:rsidRPr="00AD1AA4">
        <w:rPr>
          <w:rFonts w:ascii="Arial" w:hAnsi="Arial" w:cs="Arial"/>
          <w:b/>
          <w:sz w:val="20"/>
          <w:szCs w:val="20"/>
        </w:rPr>
        <w:t xml:space="preserve"> </w:t>
      </w:r>
    </w:p>
    <w:p w:rsidR="0060299A" w:rsidRPr="00AD1AA4" w:rsidRDefault="00A92393">
      <w:pPr>
        <w:numPr>
          <w:ilvl w:val="1"/>
          <w:numId w:val="1"/>
        </w:numPr>
        <w:spacing w:after="25"/>
        <w:ind w:hanging="360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 xml:space="preserve">Un número elevado al exponente 1 es igual al mismo número. </w:t>
      </w:r>
    </w:p>
    <w:p w:rsidR="0060299A" w:rsidRPr="00BF4443" w:rsidRDefault="00BF4443">
      <w:pPr>
        <w:spacing w:after="25"/>
        <w:ind w:left="1075" w:hanging="10"/>
        <w:rPr>
          <w:sz w:val="28"/>
          <w:szCs w:val="28"/>
        </w:rPr>
      </w:pPr>
      <w:r w:rsidRPr="00BF4443">
        <w:rPr>
          <w:b/>
          <w:sz w:val="28"/>
          <w:szCs w:val="28"/>
        </w:rPr>
        <w:t xml:space="preserve">   </w:t>
      </w:r>
      <w:r w:rsidR="00A92393" w:rsidRPr="00BF4443">
        <w:rPr>
          <w:b/>
          <w:sz w:val="28"/>
          <w:szCs w:val="28"/>
        </w:rPr>
        <w:t xml:space="preserve"> 2</w:t>
      </w:r>
      <w:r w:rsidR="00A92393" w:rsidRPr="00BF4443">
        <w:rPr>
          <w:b/>
          <w:sz w:val="28"/>
          <w:szCs w:val="28"/>
          <w:vertAlign w:val="superscript"/>
        </w:rPr>
        <w:t>1</w:t>
      </w:r>
      <w:r w:rsidRPr="00BF4443">
        <w:rPr>
          <w:b/>
          <w:sz w:val="28"/>
          <w:szCs w:val="28"/>
        </w:rPr>
        <w:t xml:space="preserve"> = 2    </w:t>
      </w:r>
      <w:r w:rsidR="00A92393" w:rsidRPr="00BF4443">
        <w:rPr>
          <w:b/>
          <w:sz w:val="28"/>
          <w:szCs w:val="28"/>
        </w:rPr>
        <w:t xml:space="preserve">   </w:t>
      </w:r>
    </w:p>
    <w:p w:rsidR="0060299A" w:rsidRPr="00BF4443" w:rsidRDefault="00BF4443">
      <w:pPr>
        <w:spacing w:after="25"/>
        <w:ind w:left="1075" w:hanging="10"/>
        <w:rPr>
          <w:sz w:val="28"/>
          <w:szCs w:val="28"/>
        </w:rPr>
      </w:pPr>
      <w:r w:rsidRPr="00BF4443">
        <w:rPr>
          <w:b/>
          <w:sz w:val="28"/>
          <w:szCs w:val="28"/>
        </w:rPr>
        <w:t xml:space="preserve">   </w:t>
      </w:r>
      <w:r w:rsidR="00A92393" w:rsidRPr="00BF4443">
        <w:rPr>
          <w:b/>
          <w:sz w:val="28"/>
          <w:szCs w:val="28"/>
        </w:rPr>
        <w:t xml:space="preserve"> 3</w:t>
      </w:r>
      <w:r w:rsidR="00A92393" w:rsidRPr="00BF4443">
        <w:rPr>
          <w:b/>
          <w:sz w:val="28"/>
          <w:szCs w:val="28"/>
          <w:vertAlign w:val="superscript"/>
        </w:rPr>
        <w:t>1</w:t>
      </w:r>
      <w:r w:rsidR="00A92393" w:rsidRPr="00BF4443">
        <w:rPr>
          <w:b/>
          <w:sz w:val="28"/>
          <w:szCs w:val="28"/>
        </w:rPr>
        <w:t xml:space="preserve"> = 3 </w:t>
      </w:r>
    </w:p>
    <w:p w:rsidR="0060299A" w:rsidRPr="00BF4443" w:rsidRDefault="00A92393" w:rsidP="00AD1AA4">
      <w:pPr>
        <w:spacing w:after="25"/>
        <w:ind w:left="1075" w:hanging="10"/>
        <w:rPr>
          <w:sz w:val="28"/>
          <w:szCs w:val="28"/>
        </w:rPr>
      </w:pPr>
      <w:r w:rsidRPr="00BF4443">
        <w:rPr>
          <w:b/>
          <w:sz w:val="28"/>
          <w:szCs w:val="28"/>
        </w:rPr>
        <w:t>123</w:t>
      </w:r>
      <w:r w:rsidRPr="00BF4443">
        <w:rPr>
          <w:b/>
          <w:sz w:val="28"/>
          <w:szCs w:val="28"/>
          <w:vertAlign w:val="superscript"/>
        </w:rPr>
        <w:t>1</w:t>
      </w:r>
      <w:r w:rsidRPr="00BF4443">
        <w:rPr>
          <w:b/>
          <w:sz w:val="28"/>
          <w:szCs w:val="28"/>
        </w:rPr>
        <w:t xml:space="preserve">= 123  </w:t>
      </w:r>
    </w:p>
    <w:p w:rsidR="0060299A" w:rsidRPr="00AD1AA4" w:rsidRDefault="00A92393">
      <w:pPr>
        <w:numPr>
          <w:ilvl w:val="1"/>
          <w:numId w:val="1"/>
        </w:numPr>
        <w:spacing w:after="25"/>
        <w:ind w:hanging="360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 xml:space="preserve">Un número elevado al exponente 0 es igual a uno.  </w:t>
      </w:r>
    </w:p>
    <w:p w:rsidR="0060299A" w:rsidRPr="00BF4443" w:rsidRDefault="00A92393">
      <w:pPr>
        <w:spacing w:after="25"/>
        <w:ind w:left="1075" w:hanging="10"/>
        <w:rPr>
          <w:sz w:val="28"/>
          <w:szCs w:val="28"/>
        </w:rPr>
      </w:pPr>
      <w:r w:rsidRPr="00BF4443">
        <w:rPr>
          <w:b/>
          <w:sz w:val="28"/>
          <w:szCs w:val="28"/>
        </w:rPr>
        <w:t>4</w:t>
      </w:r>
      <w:r w:rsidRPr="00BF4443">
        <w:rPr>
          <w:b/>
          <w:sz w:val="28"/>
          <w:szCs w:val="28"/>
          <w:vertAlign w:val="superscript"/>
        </w:rPr>
        <w:t>0</w:t>
      </w:r>
      <w:r w:rsidR="00BF4443">
        <w:rPr>
          <w:b/>
          <w:sz w:val="28"/>
          <w:szCs w:val="28"/>
        </w:rPr>
        <w:t xml:space="preserve"> = 1    </w:t>
      </w:r>
      <w:r w:rsidRPr="00BF4443">
        <w:rPr>
          <w:b/>
          <w:sz w:val="28"/>
          <w:szCs w:val="28"/>
        </w:rPr>
        <w:t xml:space="preserve">    5</w:t>
      </w:r>
      <w:r w:rsidRPr="00BF4443">
        <w:rPr>
          <w:b/>
          <w:sz w:val="28"/>
          <w:szCs w:val="28"/>
          <w:vertAlign w:val="superscript"/>
        </w:rPr>
        <w:t>0</w:t>
      </w:r>
      <w:r w:rsidR="00BF4443">
        <w:rPr>
          <w:b/>
          <w:sz w:val="28"/>
          <w:szCs w:val="28"/>
        </w:rPr>
        <w:t xml:space="preserve"> = 1 </w:t>
      </w:r>
      <w:r w:rsidRPr="00BF4443">
        <w:rPr>
          <w:b/>
          <w:sz w:val="28"/>
          <w:szCs w:val="28"/>
        </w:rPr>
        <w:t xml:space="preserve">       471</w:t>
      </w:r>
      <w:r w:rsidRPr="00BF4443">
        <w:rPr>
          <w:b/>
          <w:sz w:val="28"/>
          <w:szCs w:val="28"/>
          <w:vertAlign w:val="superscript"/>
        </w:rPr>
        <w:t>0</w:t>
      </w:r>
      <w:r w:rsidR="00BF4443">
        <w:rPr>
          <w:b/>
          <w:sz w:val="28"/>
          <w:szCs w:val="28"/>
          <w:vertAlign w:val="superscript"/>
        </w:rPr>
        <w:t xml:space="preserve"> </w:t>
      </w:r>
      <w:r w:rsidRPr="00BF4443">
        <w:rPr>
          <w:b/>
          <w:sz w:val="28"/>
          <w:szCs w:val="28"/>
        </w:rPr>
        <w:t xml:space="preserve">= 1 </w:t>
      </w:r>
    </w:p>
    <w:p w:rsidR="0060299A" w:rsidRPr="00AD1AA4" w:rsidRDefault="00A92393" w:rsidP="00AD1AA4">
      <w:pPr>
        <w:spacing w:after="0"/>
        <w:ind w:left="1080"/>
      </w:pPr>
      <w:r>
        <w:rPr>
          <w:b/>
          <w:sz w:val="24"/>
        </w:rPr>
        <w:t xml:space="preserve"> </w:t>
      </w:r>
      <w:r w:rsidRPr="00AD1AA4">
        <w:rPr>
          <w:rFonts w:ascii="Arial" w:hAnsi="Arial" w:cs="Arial"/>
          <w:b/>
          <w:sz w:val="20"/>
          <w:szCs w:val="20"/>
        </w:rPr>
        <w:t xml:space="preserve"> </w:t>
      </w:r>
    </w:p>
    <w:p w:rsidR="0060299A" w:rsidRPr="00AD1AA4" w:rsidRDefault="00A92393" w:rsidP="00BF4443">
      <w:pPr>
        <w:pStyle w:val="Prrafodelista"/>
        <w:numPr>
          <w:ilvl w:val="0"/>
          <w:numId w:val="5"/>
        </w:numPr>
        <w:spacing w:after="0" w:line="266" w:lineRule="auto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 xml:space="preserve">PROPIEDADES DE LAS POTENCIAS: </w:t>
      </w:r>
    </w:p>
    <w:p w:rsidR="0060299A" w:rsidRPr="00AD1AA4" w:rsidRDefault="00A92393">
      <w:pPr>
        <w:spacing w:after="33"/>
        <w:ind w:left="720"/>
        <w:rPr>
          <w:rFonts w:ascii="Arial" w:hAnsi="Arial" w:cs="Arial"/>
          <w:sz w:val="20"/>
          <w:szCs w:val="20"/>
        </w:rPr>
      </w:pPr>
      <w:r w:rsidRPr="00AD1AA4">
        <w:rPr>
          <w:rFonts w:ascii="Arial" w:hAnsi="Arial" w:cs="Arial"/>
          <w:b/>
          <w:sz w:val="20"/>
          <w:szCs w:val="20"/>
        </w:rPr>
        <w:t xml:space="preserve"> </w:t>
      </w:r>
    </w:p>
    <w:p w:rsidR="0060299A" w:rsidRPr="00AD1AA4" w:rsidRDefault="00A92393" w:rsidP="00BF4443">
      <w:pPr>
        <w:pStyle w:val="Prrafodelista"/>
        <w:numPr>
          <w:ilvl w:val="0"/>
          <w:numId w:val="6"/>
        </w:numPr>
        <w:spacing w:after="0" w:line="266" w:lineRule="auto"/>
        <w:rPr>
          <w:rFonts w:ascii="Arial" w:hAnsi="Arial" w:cs="Arial"/>
          <w:sz w:val="20"/>
          <w:szCs w:val="20"/>
        </w:rPr>
      </w:pPr>
      <w:r w:rsidRPr="00AD1AA4">
        <w:rPr>
          <w:rFonts w:ascii="Arial" w:eastAsia="Arial" w:hAnsi="Arial" w:cs="Arial"/>
          <w:b/>
          <w:sz w:val="20"/>
          <w:szCs w:val="20"/>
        </w:rPr>
        <w:t xml:space="preserve"> </w:t>
      </w:r>
      <w:r w:rsidRPr="00AD1AA4">
        <w:rPr>
          <w:rFonts w:ascii="Arial" w:hAnsi="Arial" w:cs="Arial"/>
          <w:b/>
          <w:sz w:val="20"/>
          <w:szCs w:val="20"/>
        </w:rPr>
        <w:t xml:space="preserve">POTENCIAS DE BASE 10  </w:t>
      </w:r>
    </w:p>
    <w:p w:rsidR="0060299A" w:rsidRDefault="00A92393">
      <w:pPr>
        <w:spacing w:after="0" w:line="249" w:lineRule="auto"/>
        <w:ind w:left="1090" w:hanging="10"/>
      </w:pPr>
      <w:r>
        <w:t xml:space="preserve"> Toda potencia de base 10 es igual a la unidad seguida de tantos ceros como unidades </w:t>
      </w:r>
      <w:proofErr w:type="gramStart"/>
      <w:r>
        <w:t>indica</w:t>
      </w:r>
      <w:proofErr w:type="gramEnd"/>
      <w:r>
        <w:t xml:space="preserve"> el exponente.  </w:t>
      </w:r>
    </w:p>
    <w:p w:rsidR="0060299A" w:rsidRDefault="00A92393">
      <w:pPr>
        <w:spacing w:after="239"/>
        <w:ind w:left="720"/>
      </w:pPr>
      <w:r>
        <w:rPr>
          <w:b/>
        </w:rPr>
        <w:t xml:space="preserve"> </w:t>
      </w:r>
    </w:p>
    <w:p w:rsidR="0060299A" w:rsidRDefault="00A92393">
      <w:pPr>
        <w:pBdr>
          <w:top w:val="single" w:sz="26" w:space="0" w:color="A3BDC3"/>
          <w:left w:val="single" w:sz="26" w:space="0" w:color="A3BDC3"/>
          <w:bottom w:val="single" w:sz="26" w:space="0" w:color="A3BDC3"/>
          <w:right w:val="single" w:sz="26" w:space="0" w:color="A3BDC3"/>
        </w:pBdr>
        <w:spacing w:after="52" w:line="260" w:lineRule="auto"/>
        <w:ind w:left="432" w:hanging="10"/>
      </w:pPr>
      <w:r>
        <w:rPr>
          <w:b/>
          <w:sz w:val="18"/>
        </w:rPr>
        <w:lastRenderedPageBreak/>
        <w:t>Ejemplos:</w:t>
      </w:r>
      <w:r>
        <w:rPr>
          <w:b/>
        </w:rPr>
        <w:t xml:space="preserve">      </w:t>
      </w:r>
      <w:r>
        <w:t>10</w:t>
      </w:r>
      <w:r>
        <w:rPr>
          <w:vertAlign w:val="superscript"/>
        </w:rPr>
        <w:t>2</w:t>
      </w:r>
      <w:r>
        <w:t xml:space="preserve"> = 10 x 10 = 100 </w:t>
      </w:r>
    </w:p>
    <w:p w:rsidR="0060299A" w:rsidRDefault="00A92393">
      <w:pPr>
        <w:pBdr>
          <w:top w:val="single" w:sz="26" w:space="0" w:color="A3BDC3"/>
          <w:left w:val="single" w:sz="26" w:space="0" w:color="A3BDC3"/>
          <w:bottom w:val="single" w:sz="26" w:space="0" w:color="A3BDC3"/>
          <w:right w:val="single" w:sz="26" w:space="0" w:color="A3BDC3"/>
        </w:pBdr>
        <w:spacing w:after="52" w:line="260" w:lineRule="auto"/>
        <w:ind w:left="432" w:hanging="10"/>
      </w:pPr>
      <w:r>
        <w:t xml:space="preserve">                    10</w:t>
      </w:r>
      <w:r>
        <w:rPr>
          <w:vertAlign w:val="superscript"/>
        </w:rPr>
        <w:t>3</w:t>
      </w:r>
      <w:r>
        <w:t xml:space="preserve"> = 10 x 10 x 10 = 1.000 </w:t>
      </w:r>
    </w:p>
    <w:p w:rsidR="0060299A" w:rsidRDefault="00A92393">
      <w:pPr>
        <w:pBdr>
          <w:top w:val="single" w:sz="26" w:space="0" w:color="A3BDC3"/>
          <w:left w:val="single" w:sz="26" w:space="0" w:color="A3BDC3"/>
          <w:bottom w:val="single" w:sz="26" w:space="0" w:color="A3BDC3"/>
          <w:right w:val="single" w:sz="26" w:space="0" w:color="A3BDC3"/>
        </w:pBdr>
        <w:spacing w:after="307" w:line="260" w:lineRule="auto"/>
        <w:ind w:left="432" w:hanging="10"/>
      </w:pPr>
      <w:r>
        <w:t xml:space="preserve">                    10</w:t>
      </w:r>
      <w:r>
        <w:rPr>
          <w:vertAlign w:val="superscript"/>
        </w:rPr>
        <w:t>5</w:t>
      </w:r>
      <w:r>
        <w:t xml:space="preserve"> = 10 x 10 x 10 x 10 x 10 = 100.000 </w:t>
      </w:r>
    </w:p>
    <w:p w:rsidR="0060299A" w:rsidRDefault="00A92393">
      <w:pPr>
        <w:pBdr>
          <w:top w:val="single" w:sz="26" w:space="0" w:color="A3BDC3"/>
          <w:left w:val="single" w:sz="26" w:space="0" w:color="A3BDC3"/>
          <w:bottom w:val="single" w:sz="26" w:space="0" w:color="A3BDC3"/>
          <w:right w:val="single" w:sz="26" w:space="0" w:color="A3BDC3"/>
        </w:pBdr>
        <w:spacing w:after="352" w:line="260" w:lineRule="auto"/>
        <w:ind w:left="432" w:hanging="10"/>
      </w:pPr>
      <w:r>
        <w:t xml:space="preserve">Los números de muchas cifras que acaban en ceros tienen una escritura más cómoda utilizando potencias de base 10.  </w:t>
      </w:r>
    </w:p>
    <w:p w:rsidR="0060299A" w:rsidRDefault="00A92393">
      <w:pPr>
        <w:spacing w:after="269" w:line="249" w:lineRule="auto"/>
        <w:ind w:left="-5" w:hanging="10"/>
      </w:pPr>
      <w:r>
        <w:t xml:space="preserve">          Ejemplos: 120.000.000 = 12 x 10.000.000 = 12 x 10</w:t>
      </w:r>
      <w:r>
        <w:rPr>
          <w:vertAlign w:val="superscript"/>
        </w:rPr>
        <w:t xml:space="preserve">7 </w:t>
      </w:r>
    </w:p>
    <w:p w:rsidR="0060299A" w:rsidRDefault="00A92393" w:rsidP="00BF4443">
      <w:pPr>
        <w:pStyle w:val="Prrafodelista"/>
        <w:numPr>
          <w:ilvl w:val="1"/>
          <w:numId w:val="7"/>
        </w:numPr>
        <w:spacing w:after="371" w:line="249" w:lineRule="auto"/>
      </w:pPr>
      <w:r>
        <w:t xml:space="preserve">   2 x 100.000.000 = 2  x 10</w:t>
      </w:r>
      <w:r w:rsidRPr="00AD1AA4">
        <w:rPr>
          <w:sz w:val="28"/>
          <w:szCs w:val="28"/>
          <w:vertAlign w:val="superscript"/>
        </w:rPr>
        <w:t xml:space="preserve">8 </w:t>
      </w:r>
    </w:p>
    <w:p w:rsidR="0060299A" w:rsidRDefault="00A92393" w:rsidP="00AD1AA4">
      <w:pPr>
        <w:pStyle w:val="Prrafodelista"/>
        <w:numPr>
          <w:ilvl w:val="0"/>
          <w:numId w:val="6"/>
        </w:numPr>
        <w:spacing w:after="105"/>
        <w:jc w:val="both"/>
      </w:pPr>
      <w:r w:rsidRPr="00BF4443">
        <w:rPr>
          <w:rFonts w:ascii="Arial" w:eastAsia="Arial" w:hAnsi="Arial" w:cs="Arial"/>
          <w:b/>
          <w:sz w:val="21"/>
        </w:rPr>
        <w:t>MULTIPLICACIÓN DE POTENCIAS DE IGUAL BASE</w:t>
      </w:r>
      <w:r w:rsidRPr="00BF4443">
        <w:rPr>
          <w:rFonts w:ascii="Arial" w:eastAsia="Arial" w:hAnsi="Arial" w:cs="Arial"/>
          <w:sz w:val="21"/>
        </w:rPr>
        <w:t xml:space="preserve"> </w:t>
      </w:r>
    </w:p>
    <w:p w:rsidR="0060299A" w:rsidRDefault="00A92393" w:rsidP="00AD1AA4">
      <w:pPr>
        <w:spacing w:after="214" w:line="248" w:lineRule="auto"/>
        <w:ind w:left="-15"/>
        <w:jc w:val="both"/>
      </w:pPr>
      <w:r>
        <w:rPr>
          <w:rFonts w:ascii="Arial" w:eastAsia="Arial" w:hAnsi="Arial" w:cs="Arial"/>
          <w:sz w:val="21"/>
        </w:rPr>
        <w:t xml:space="preserve">Al multiplicar potencias de igual base, mantendremos la base y sumaremos los                      exponentes. </w:t>
      </w:r>
      <w:r w:rsidR="00AD1AA4">
        <w:t xml:space="preserve">    </w:t>
      </w:r>
      <w:r w:rsidR="00AD1AA4">
        <w:rPr>
          <w:rFonts w:ascii="Arial" w:eastAsia="Arial" w:hAnsi="Arial" w:cs="Arial"/>
          <w:sz w:val="44"/>
        </w:rPr>
        <w:t>a</w:t>
      </w:r>
      <w:r w:rsidR="00AD1AA4">
        <w:rPr>
          <w:rFonts w:ascii="Arial" w:eastAsia="Arial" w:hAnsi="Arial" w:cs="Arial"/>
          <w:sz w:val="29"/>
          <w:vertAlign w:val="superscript"/>
        </w:rPr>
        <w:t>2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Arial" w:eastAsia="Arial" w:hAnsi="Arial" w:cs="Arial"/>
          <w:sz w:val="44"/>
        </w:rPr>
        <w:t>x a</w:t>
      </w:r>
      <w:r w:rsidR="00AD1AA4">
        <w:rPr>
          <w:rFonts w:ascii="Arial" w:eastAsia="Arial" w:hAnsi="Arial" w:cs="Arial"/>
          <w:sz w:val="29"/>
          <w:vertAlign w:val="superscript"/>
        </w:rPr>
        <w:t>3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Arial" w:eastAsia="Arial" w:hAnsi="Arial" w:cs="Arial"/>
          <w:sz w:val="44"/>
        </w:rPr>
        <w:t>= a</w:t>
      </w:r>
      <w:r w:rsidRPr="00AD1AA4">
        <w:rPr>
          <w:rFonts w:ascii="Arial" w:eastAsia="Arial" w:hAnsi="Arial" w:cs="Arial"/>
          <w:sz w:val="32"/>
          <w:szCs w:val="32"/>
          <w:vertAlign w:val="superscript"/>
        </w:rPr>
        <w:t xml:space="preserve">2+3  </w:t>
      </w:r>
      <w:r>
        <w:rPr>
          <w:rFonts w:ascii="Arial" w:eastAsia="Arial" w:hAnsi="Arial" w:cs="Arial"/>
          <w:sz w:val="48"/>
        </w:rPr>
        <w:t xml:space="preserve">a </w:t>
      </w:r>
      <w:r w:rsidRPr="00AD1AA4">
        <w:rPr>
          <w:rFonts w:ascii="Arial" w:eastAsia="Arial" w:hAnsi="Arial" w:cs="Arial"/>
          <w:sz w:val="29"/>
          <w:vertAlign w:val="superscript"/>
        </w:rPr>
        <w:t>5</w:t>
      </w:r>
      <w:r>
        <w:rPr>
          <w:rFonts w:ascii="Arial" w:eastAsia="Arial" w:hAnsi="Arial" w:cs="Arial"/>
          <w:sz w:val="29"/>
        </w:rPr>
        <w:t>=</w:t>
      </w:r>
      <w:r>
        <w:rPr>
          <w:rFonts w:ascii="Arial" w:eastAsia="Arial" w:hAnsi="Arial" w:cs="Arial"/>
          <w:sz w:val="29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p w:rsidR="0060299A" w:rsidRDefault="00A92393" w:rsidP="00AD1AA4">
      <w:pPr>
        <w:pStyle w:val="Prrafodelista"/>
        <w:numPr>
          <w:ilvl w:val="0"/>
          <w:numId w:val="6"/>
        </w:numPr>
        <w:spacing w:after="105"/>
        <w:jc w:val="both"/>
      </w:pPr>
      <w:r w:rsidRPr="00BF4443">
        <w:rPr>
          <w:rFonts w:ascii="Arial" w:eastAsia="Arial" w:hAnsi="Arial" w:cs="Arial"/>
          <w:b/>
          <w:sz w:val="21"/>
        </w:rPr>
        <w:t>DIVISIÓN DE POTENCIAS DE IGUAL BASE</w:t>
      </w:r>
      <w:r w:rsidRPr="00BF4443">
        <w:rPr>
          <w:rFonts w:ascii="Arial" w:eastAsia="Arial" w:hAnsi="Arial" w:cs="Arial"/>
          <w:sz w:val="21"/>
        </w:rPr>
        <w:t xml:space="preserve"> </w:t>
      </w:r>
    </w:p>
    <w:p w:rsidR="0060299A" w:rsidRDefault="00A92393" w:rsidP="00881084">
      <w:pPr>
        <w:spacing w:after="141" w:line="248" w:lineRule="auto"/>
        <w:ind w:left="-5" w:hanging="10"/>
        <w:jc w:val="both"/>
      </w:pPr>
      <w:r>
        <w:rPr>
          <w:rFonts w:ascii="Arial" w:eastAsia="Arial" w:hAnsi="Arial" w:cs="Arial"/>
          <w:sz w:val="21"/>
        </w:rPr>
        <w:t xml:space="preserve">Cuando queremos dividir potencias de igual base, </w:t>
      </w:r>
      <w:r>
        <w:rPr>
          <w:rFonts w:ascii="Arial" w:eastAsia="Arial" w:hAnsi="Arial" w:cs="Arial"/>
          <w:b/>
          <w:sz w:val="21"/>
        </w:rPr>
        <w:t>mantendremos</w:t>
      </w:r>
      <w:r>
        <w:rPr>
          <w:rFonts w:ascii="Arial" w:eastAsia="Arial" w:hAnsi="Arial" w:cs="Arial"/>
          <w:sz w:val="21"/>
        </w:rPr>
        <w:t xml:space="preserve">  o </w:t>
      </w:r>
      <w:r>
        <w:rPr>
          <w:rFonts w:ascii="Arial" w:eastAsia="Arial" w:hAnsi="Arial" w:cs="Arial"/>
          <w:b/>
          <w:sz w:val="21"/>
        </w:rPr>
        <w:t>conservamos</w:t>
      </w:r>
      <w:r>
        <w:rPr>
          <w:rFonts w:ascii="Arial" w:eastAsia="Arial" w:hAnsi="Arial" w:cs="Arial"/>
          <w:sz w:val="21"/>
        </w:rPr>
        <w:t xml:space="preserve"> la base y </w:t>
      </w:r>
      <w:r>
        <w:rPr>
          <w:rFonts w:ascii="Arial" w:eastAsia="Arial" w:hAnsi="Arial" w:cs="Arial"/>
          <w:b/>
          <w:sz w:val="21"/>
        </w:rPr>
        <w:t xml:space="preserve">restaremos </w:t>
      </w:r>
      <w:r>
        <w:rPr>
          <w:rFonts w:ascii="Arial" w:eastAsia="Arial" w:hAnsi="Arial" w:cs="Arial"/>
          <w:sz w:val="21"/>
        </w:rPr>
        <w:t xml:space="preserve">los exponentes. </w:t>
      </w:r>
    </w:p>
    <w:p w:rsidR="0060299A" w:rsidRDefault="00A92393" w:rsidP="00AD1AA4">
      <w:pPr>
        <w:tabs>
          <w:tab w:val="center" w:pos="720"/>
          <w:tab w:val="center" w:pos="3414"/>
        </w:tabs>
        <w:spacing w:after="0"/>
      </w:pPr>
      <w:r>
        <w:tab/>
      </w:r>
      <w:r>
        <w:rPr>
          <w:sz w:val="29"/>
          <w:vertAlign w:val="superscript"/>
        </w:rPr>
        <w:t xml:space="preserve">     </w:t>
      </w:r>
      <w:r>
        <w:rPr>
          <w:sz w:val="29"/>
          <w:vertAlign w:val="superscript"/>
        </w:rPr>
        <w:tab/>
      </w:r>
      <w:r>
        <w:rPr>
          <w:rFonts w:ascii="Arial" w:eastAsia="Arial" w:hAnsi="Arial" w:cs="Arial"/>
          <w:sz w:val="44"/>
        </w:rPr>
        <w:t>a</w:t>
      </w:r>
      <w:r w:rsidRPr="00AD1AA4">
        <w:rPr>
          <w:rFonts w:ascii="Arial" w:eastAsia="Arial" w:hAnsi="Arial" w:cs="Arial"/>
          <w:sz w:val="29"/>
          <w:vertAlign w:val="superscript"/>
        </w:rPr>
        <w:t>5</w:t>
      </w:r>
      <w:r>
        <w:rPr>
          <w:rFonts w:ascii="Arial" w:eastAsia="Arial" w:hAnsi="Arial" w:cs="Arial"/>
          <w:sz w:val="44"/>
        </w:rPr>
        <w:t>: a</w:t>
      </w:r>
      <w:r w:rsidRPr="00AD1AA4">
        <w:rPr>
          <w:rFonts w:ascii="Arial" w:eastAsia="Arial" w:hAnsi="Arial" w:cs="Arial"/>
          <w:sz w:val="29"/>
          <w:vertAlign w:val="superscript"/>
        </w:rPr>
        <w:t>1</w:t>
      </w:r>
      <w:r>
        <w:rPr>
          <w:rFonts w:ascii="Arial" w:eastAsia="Arial" w:hAnsi="Arial" w:cs="Arial"/>
          <w:sz w:val="44"/>
        </w:rPr>
        <w:t>= a</w:t>
      </w:r>
      <w:r w:rsidR="00AD1AA4">
        <w:rPr>
          <w:rFonts w:ascii="Arial" w:eastAsia="Arial" w:hAnsi="Arial" w:cs="Arial"/>
          <w:sz w:val="44"/>
        </w:rPr>
        <w:t xml:space="preserve"> </w:t>
      </w:r>
      <w:r w:rsidRPr="00AD1AA4">
        <w:rPr>
          <w:rFonts w:ascii="Arial" w:eastAsia="Arial" w:hAnsi="Arial" w:cs="Arial"/>
          <w:sz w:val="36"/>
          <w:szCs w:val="36"/>
          <w:vertAlign w:val="superscript"/>
        </w:rPr>
        <w:t>5-1</w:t>
      </w:r>
      <w:r>
        <w:rPr>
          <w:rFonts w:ascii="Arial" w:eastAsia="Arial" w:hAnsi="Arial" w:cs="Arial"/>
          <w:sz w:val="29"/>
        </w:rPr>
        <w:t xml:space="preserve">  </w:t>
      </w:r>
      <w:r w:rsidR="00AD1AA4">
        <w:rPr>
          <w:rFonts w:ascii="Arial" w:eastAsia="Arial" w:hAnsi="Arial" w:cs="Arial"/>
          <w:sz w:val="29"/>
        </w:rPr>
        <w:t xml:space="preserve">= </w:t>
      </w:r>
      <w:r>
        <w:rPr>
          <w:rFonts w:ascii="Arial" w:eastAsia="Arial" w:hAnsi="Arial" w:cs="Arial"/>
          <w:sz w:val="48"/>
        </w:rPr>
        <w:t xml:space="preserve">a </w:t>
      </w:r>
      <w:r w:rsidRPr="00AD1AA4">
        <w:rPr>
          <w:rFonts w:ascii="Arial" w:eastAsia="Arial" w:hAnsi="Arial" w:cs="Arial"/>
          <w:sz w:val="36"/>
          <w:szCs w:val="36"/>
          <w:vertAlign w:val="superscript"/>
        </w:rPr>
        <w:t>4</w:t>
      </w:r>
      <w:r>
        <w:rPr>
          <w:rFonts w:ascii="Arial" w:eastAsia="Arial" w:hAnsi="Arial" w:cs="Arial"/>
          <w:sz w:val="29"/>
        </w:rPr>
        <w:t xml:space="preserve"> =</w:t>
      </w:r>
    </w:p>
    <w:p w:rsidR="0060299A" w:rsidRPr="00AD1AA4" w:rsidRDefault="00AD1AA4" w:rsidP="00AD1AA4">
      <w:pPr>
        <w:spacing w:after="0"/>
      </w:pPr>
      <w:r>
        <w:rPr>
          <w:rFonts w:ascii="Arial" w:eastAsia="Arial" w:hAnsi="Arial" w:cs="Arial"/>
          <w:sz w:val="21"/>
        </w:rPr>
        <w:t xml:space="preserve">                               </w:t>
      </w:r>
    </w:p>
    <w:p w:rsidR="00BF4443" w:rsidRPr="00AD1AA4" w:rsidRDefault="00BF4443" w:rsidP="00BF4443">
      <w:pPr>
        <w:pStyle w:val="Prrafodelista"/>
        <w:numPr>
          <w:ilvl w:val="0"/>
          <w:numId w:val="6"/>
        </w:numPr>
        <w:spacing w:after="136"/>
        <w:rPr>
          <w:color w:val="000000" w:themeColor="text1"/>
          <w:sz w:val="20"/>
          <w:szCs w:val="20"/>
        </w:rPr>
      </w:pPr>
      <w:r w:rsidRPr="00AD1AA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Potencia de una potencia </w:t>
      </w:r>
    </w:p>
    <w:p w:rsidR="00BF4443" w:rsidRPr="00AD1AA4" w:rsidRDefault="00BF4443" w:rsidP="00BF4443">
      <w:pPr>
        <w:spacing w:after="76" w:line="312" w:lineRule="auto"/>
        <w:rPr>
          <w:color w:val="000000" w:themeColor="text1"/>
          <w:sz w:val="20"/>
          <w:szCs w:val="20"/>
        </w:rPr>
      </w:pPr>
      <w:r w:rsidRPr="00AD1AA4">
        <w:rPr>
          <w:rFonts w:ascii="Arial" w:eastAsia="Arial" w:hAnsi="Arial" w:cs="Arial"/>
          <w:color w:val="000000" w:themeColor="text1"/>
          <w:sz w:val="20"/>
          <w:szCs w:val="20"/>
        </w:rPr>
        <w:t xml:space="preserve">Para calcular la potencia de una potencia  se escribe la misma base “a” y se multiplican los exponentes.  </w:t>
      </w:r>
    </w:p>
    <w:p w:rsidR="00BF4443" w:rsidRPr="00BF4443" w:rsidRDefault="00BF4443" w:rsidP="00BF4443">
      <w:pPr>
        <w:spacing w:after="33"/>
        <w:ind w:left="719"/>
        <w:rPr>
          <w:color w:val="000000" w:themeColor="text1"/>
        </w:rPr>
      </w:pPr>
      <w:r w:rsidRPr="00BF4443">
        <w:rPr>
          <w:noProof/>
          <w:color w:val="000000" w:themeColor="text1"/>
        </w:rPr>
        <w:drawing>
          <wp:inline distT="0" distB="0" distL="0" distR="0">
            <wp:extent cx="1038225" cy="200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443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BF4443" w:rsidRPr="00BF4443" w:rsidRDefault="00BF4443" w:rsidP="00BF4443">
      <w:pPr>
        <w:spacing w:after="77"/>
        <w:ind w:left="720"/>
        <w:rPr>
          <w:color w:val="000000" w:themeColor="text1"/>
        </w:rPr>
      </w:pPr>
      <w:r w:rsidRPr="00BF4443">
        <w:rPr>
          <w:rFonts w:ascii="Arial" w:eastAsia="Arial" w:hAnsi="Arial" w:cs="Arial"/>
          <w:color w:val="000000" w:themeColor="text1"/>
          <w:sz w:val="24"/>
        </w:rPr>
        <w:t xml:space="preserve">Ejemplo: </w:t>
      </w:r>
    </w:p>
    <w:p w:rsidR="00BF4443" w:rsidRPr="00BF4443" w:rsidRDefault="00BF4443" w:rsidP="00AD1AA4">
      <w:pPr>
        <w:ind w:left="720"/>
        <w:rPr>
          <w:rFonts w:ascii="Arial" w:eastAsia="Arial" w:hAnsi="Arial" w:cs="Arial"/>
          <w:color w:val="000000" w:themeColor="text1"/>
          <w:sz w:val="24"/>
        </w:rPr>
      </w:pPr>
      <w:r w:rsidRPr="00BF4443">
        <w:rPr>
          <w:rFonts w:ascii="Arial" w:eastAsia="Arial" w:hAnsi="Arial" w:cs="Arial"/>
          <w:color w:val="000000" w:themeColor="text1"/>
          <w:sz w:val="24"/>
        </w:rPr>
        <w:t>(5</w:t>
      </w:r>
      <w:r w:rsidRPr="00AD1AA4">
        <w:rPr>
          <w:rFonts w:ascii="Arial" w:eastAsia="Arial" w:hAnsi="Arial" w:cs="Arial"/>
          <w:b/>
          <w:color w:val="000000" w:themeColor="text1"/>
          <w:sz w:val="24"/>
          <w:vertAlign w:val="superscript"/>
        </w:rPr>
        <w:t>3</w:t>
      </w:r>
      <w:r w:rsidRPr="00AD1AA4">
        <w:rPr>
          <w:rFonts w:ascii="Arial" w:eastAsia="Arial" w:hAnsi="Arial" w:cs="Arial"/>
          <w:b/>
          <w:color w:val="000000" w:themeColor="text1"/>
          <w:sz w:val="24"/>
        </w:rPr>
        <w:t>)</w:t>
      </w:r>
      <w:r w:rsidRPr="00AD1AA4">
        <w:rPr>
          <w:rFonts w:ascii="Arial" w:eastAsia="Arial" w:hAnsi="Arial" w:cs="Arial"/>
          <w:b/>
          <w:color w:val="000000" w:themeColor="text1"/>
          <w:sz w:val="24"/>
          <w:vertAlign w:val="superscript"/>
        </w:rPr>
        <w:t>2</w:t>
      </w:r>
      <w:r w:rsidRPr="00BF4443">
        <w:rPr>
          <w:rFonts w:ascii="Arial" w:eastAsia="Arial" w:hAnsi="Arial" w:cs="Arial"/>
          <w:color w:val="000000" w:themeColor="text1"/>
          <w:sz w:val="24"/>
        </w:rPr>
        <w:t xml:space="preserve">= </w:t>
      </w:r>
      <w:r w:rsidR="00AD1AA4">
        <w:rPr>
          <w:rFonts w:ascii="Arial" w:eastAsia="Arial" w:hAnsi="Arial" w:cs="Arial"/>
          <w:color w:val="000000" w:themeColor="text1"/>
          <w:sz w:val="24"/>
        </w:rPr>
        <w:t xml:space="preserve">5 </w:t>
      </w:r>
      <w:r w:rsidR="00AD1AA4" w:rsidRPr="00AD1AA4">
        <w:rPr>
          <w:rFonts w:ascii="Arial" w:eastAsia="Arial" w:hAnsi="Arial" w:cs="Arial"/>
          <w:b/>
          <w:color w:val="000000" w:themeColor="text1"/>
          <w:sz w:val="36"/>
          <w:szCs w:val="36"/>
          <w:vertAlign w:val="superscript"/>
        </w:rPr>
        <w:t>3x2</w:t>
      </w:r>
      <w:r w:rsidR="00AD1AA4">
        <w:rPr>
          <w:rFonts w:ascii="Arial" w:eastAsia="Arial" w:hAnsi="Arial" w:cs="Arial"/>
          <w:color w:val="000000" w:themeColor="text1"/>
          <w:sz w:val="24"/>
        </w:rPr>
        <w:t>=</w:t>
      </w:r>
      <w:r w:rsidRPr="00BF4443">
        <w:rPr>
          <w:rFonts w:ascii="Arial" w:eastAsia="Arial" w:hAnsi="Arial" w:cs="Arial"/>
          <w:color w:val="000000" w:themeColor="text1"/>
          <w:sz w:val="24"/>
        </w:rPr>
        <w:t>5</w:t>
      </w:r>
      <w:r w:rsidRPr="00AD1AA4">
        <w:rPr>
          <w:rFonts w:ascii="Arial" w:eastAsia="Arial" w:hAnsi="Arial" w:cs="Arial"/>
          <w:color w:val="000000" w:themeColor="text1"/>
          <w:sz w:val="36"/>
          <w:szCs w:val="36"/>
          <w:vertAlign w:val="superscript"/>
        </w:rPr>
        <w:t>6</w:t>
      </w:r>
      <w:r w:rsidRPr="00AD1AA4">
        <w:rPr>
          <w:rFonts w:ascii="Arial" w:eastAsia="Arial" w:hAnsi="Arial" w:cs="Arial"/>
          <w:color w:val="000000" w:themeColor="text1"/>
          <w:sz w:val="36"/>
          <w:szCs w:val="36"/>
        </w:rPr>
        <w:t xml:space="preserve"> </w:t>
      </w:r>
    </w:p>
    <w:p w:rsidR="00BF4443" w:rsidRPr="00AD1AA4" w:rsidRDefault="00BF4443" w:rsidP="00BF4443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D1AA4">
        <w:rPr>
          <w:rFonts w:ascii="Arial" w:eastAsia="Arial" w:hAnsi="Arial" w:cs="Arial"/>
          <w:b/>
          <w:color w:val="000000" w:themeColor="text1"/>
          <w:sz w:val="20"/>
          <w:szCs w:val="20"/>
        </w:rPr>
        <w:t>Potencia de un producto</w:t>
      </w:r>
    </w:p>
    <w:p w:rsidR="00BF4443" w:rsidRPr="00AD1AA4" w:rsidRDefault="00BF4443" w:rsidP="00BF44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1AA4">
        <w:rPr>
          <w:rFonts w:ascii="Arial" w:eastAsia="Arial" w:hAnsi="Arial" w:cs="Arial"/>
          <w:color w:val="000000" w:themeColor="text1"/>
          <w:sz w:val="20"/>
          <w:szCs w:val="20"/>
        </w:rPr>
        <w:t xml:space="preserve">La potencia de un producto es igual a cada uno de los factores del producto </w:t>
      </w:r>
      <w:r w:rsidRPr="00AD1AA4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elevados al exponente de dicha potencia. Es decir, una potencia de base (</w:t>
      </w:r>
      <w:proofErr w:type="spellStart"/>
      <w:r w:rsidRPr="00AD1AA4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a.b</w:t>
      </w:r>
      <w:proofErr w:type="spellEnd"/>
      <w:r w:rsidRPr="00AD1AA4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) y de exponente "n", es igual al factor "a" elevado a "n" por el factor "b" elevado a "n"</w:t>
      </w:r>
    </w:p>
    <w:p w:rsidR="00BF4443" w:rsidRPr="00BF4443" w:rsidRDefault="00BF4443" w:rsidP="00BF4443">
      <w:pPr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</w:t>
      </w:r>
      <w:r w:rsidRPr="00BF444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inline distT="0" distB="0" distL="0" distR="0" wp14:anchorId="6FB5FD7D" wp14:editId="33CAA644">
            <wp:extent cx="1276985" cy="197485"/>
            <wp:effectExtent l="0" t="0" r="0" b="0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443" w:rsidRPr="00637155" w:rsidRDefault="00637155" w:rsidP="00BF4443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>Ejemplo:</w:t>
      </w:r>
    </w:p>
    <w:p w:rsidR="00881084" w:rsidRDefault="00BF4443" w:rsidP="00BF4443">
      <w:pPr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(5 x 4)</w:t>
      </w: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  <w:vertAlign w:val="superscript"/>
        </w:rPr>
        <w:t>3</w:t>
      </w: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= 5</w:t>
      </w: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  <w:vertAlign w:val="superscript"/>
        </w:rPr>
        <w:t>3</w:t>
      </w: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  x   4</w:t>
      </w: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  <w:vertAlign w:val="superscript"/>
        </w:rPr>
        <w:t>3</w:t>
      </w:r>
      <w:r w:rsidRPr="00BF4443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= </w:t>
      </w:r>
      <w:r w:rsidR="00881084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5x5x5      X       4x4x4</w:t>
      </w:r>
    </w:p>
    <w:p w:rsidR="00BF4443" w:rsidRDefault="00881084" w:rsidP="00BF4443">
      <w:pPr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                                     125      x          64    =  8.000</w:t>
      </w:r>
    </w:p>
    <w:p w:rsidR="00881084" w:rsidRPr="00BF4443" w:rsidRDefault="00881084" w:rsidP="00BF4443">
      <w:pPr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</w:p>
    <w:p w:rsidR="00BF4443" w:rsidRPr="008C24C9" w:rsidRDefault="00BF4443" w:rsidP="00BF4443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C24C9">
        <w:rPr>
          <w:rFonts w:ascii="Arial" w:hAnsi="Arial" w:cs="Arial"/>
          <w:sz w:val="20"/>
          <w:szCs w:val="20"/>
        </w:rPr>
        <w:lastRenderedPageBreak/>
        <w:t xml:space="preserve">. </w:t>
      </w:r>
      <w:r w:rsidRPr="008C24C9">
        <w:rPr>
          <w:rFonts w:ascii="Arial" w:hAnsi="Arial" w:cs="Arial"/>
          <w:b/>
          <w:sz w:val="20"/>
          <w:szCs w:val="20"/>
        </w:rPr>
        <w:t>Potencia de exponente negativo</w:t>
      </w:r>
      <w:r w:rsidRPr="008C24C9">
        <w:rPr>
          <w:rFonts w:ascii="Arial" w:hAnsi="Arial" w:cs="Arial"/>
          <w:sz w:val="20"/>
          <w:szCs w:val="20"/>
        </w:rPr>
        <w:t xml:space="preserve"> </w:t>
      </w:r>
    </w:p>
    <w:p w:rsidR="00BF4443" w:rsidRPr="008C24C9" w:rsidRDefault="00BF4443" w:rsidP="00BF4443">
      <w:pPr>
        <w:rPr>
          <w:rFonts w:ascii="Arial" w:hAnsi="Arial" w:cs="Arial"/>
          <w:sz w:val="20"/>
          <w:szCs w:val="20"/>
        </w:rPr>
      </w:pPr>
      <w:r w:rsidRPr="008C24C9">
        <w:rPr>
          <w:rFonts w:ascii="Arial" w:hAnsi="Arial" w:cs="Arial"/>
          <w:sz w:val="20"/>
          <w:szCs w:val="20"/>
        </w:rPr>
        <w:t>Una potencia que tenga exponente negativo se cambia de lugar, es decir al denominador  de este modo su ex</w:t>
      </w:r>
      <w:r w:rsidR="003A1002">
        <w:rPr>
          <w:rFonts w:ascii="Arial" w:hAnsi="Arial" w:cs="Arial"/>
          <w:sz w:val="20"/>
          <w:szCs w:val="20"/>
        </w:rPr>
        <w:t>ponente automáticamente cambiará</w:t>
      </w:r>
      <w:r w:rsidRPr="008C24C9">
        <w:rPr>
          <w:rFonts w:ascii="Arial" w:hAnsi="Arial" w:cs="Arial"/>
          <w:sz w:val="20"/>
          <w:szCs w:val="20"/>
        </w:rPr>
        <w:t xml:space="preserve"> a ser positivo. </w:t>
      </w:r>
    </w:p>
    <w:p w:rsidR="00BF4443" w:rsidRPr="00133A64" w:rsidRDefault="00BF4443" w:rsidP="00637155">
      <w:pPr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proofErr w:type="gramStart"/>
      <w:r w:rsidRPr="00637155">
        <w:rPr>
          <w:rFonts w:asciiTheme="minorHAnsi" w:hAnsiTheme="minorHAnsi" w:cstheme="minorHAnsi"/>
          <w:b/>
          <w:sz w:val="32"/>
          <w:szCs w:val="32"/>
        </w:rPr>
        <w:t>a</w:t>
      </w:r>
      <w:r w:rsidRPr="00637155">
        <w:rPr>
          <w:rFonts w:asciiTheme="minorHAnsi" w:hAnsiTheme="minorHAnsi" w:cstheme="minorHAnsi"/>
          <w:b/>
          <w:sz w:val="32"/>
          <w:szCs w:val="32"/>
          <w:vertAlign w:val="superscript"/>
        </w:rPr>
        <w:t>-</w:t>
      </w:r>
      <w:proofErr w:type="gramEnd"/>
      <w:r w:rsidRPr="00637155">
        <w:rPr>
          <w:rFonts w:asciiTheme="minorHAnsi" w:hAnsiTheme="minorHAnsi" w:cstheme="minorHAnsi"/>
          <w:b/>
          <w:sz w:val="32"/>
          <w:szCs w:val="32"/>
          <w:vertAlign w:val="superscript"/>
        </w:rPr>
        <w:t>1</w:t>
      </w:r>
      <w:r w:rsidRPr="00637155">
        <w:rPr>
          <w:rFonts w:asciiTheme="minorHAnsi" w:hAnsiTheme="minorHAnsi" w:cstheme="minorHAnsi"/>
          <w:b/>
          <w:sz w:val="28"/>
          <w:szCs w:val="28"/>
        </w:rPr>
        <w:t xml:space="preserve"> = 1/a = </w:t>
      </w:r>
      <w:r w:rsidR="00637155" w:rsidRPr="0063715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637155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637155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                                                      </w:t>
      </w:r>
      <w:r w:rsidRPr="00BF4443">
        <w:rPr>
          <w:rFonts w:asciiTheme="minorHAnsi" w:hAnsiTheme="minorHAnsi" w:cstheme="minorHAnsi"/>
          <w:sz w:val="28"/>
          <w:szCs w:val="28"/>
        </w:rPr>
        <w:t xml:space="preserve"> </w:t>
      </w:r>
      <w:r w:rsidR="00637155">
        <w:rPr>
          <w:rFonts w:asciiTheme="minorHAnsi" w:hAnsiTheme="minorHAnsi" w:cstheme="minorHAnsi"/>
          <w:b/>
          <w:sz w:val="28"/>
          <w:szCs w:val="28"/>
        </w:rPr>
        <w:t xml:space="preserve">Ejemplo: </w:t>
      </w:r>
      <w:r w:rsidR="00637155">
        <w:rPr>
          <w:rFonts w:asciiTheme="minorHAnsi" w:hAnsiTheme="minorHAnsi" w:cstheme="minorHAnsi"/>
          <w:sz w:val="28"/>
          <w:szCs w:val="28"/>
        </w:rPr>
        <w:t>3</w:t>
      </w:r>
      <w:r w:rsidR="00637155">
        <w:rPr>
          <w:rFonts w:asciiTheme="minorHAnsi" w:hAnsiTheme="minorHAnsi" w:cstheme="minorHAnsi"/>
          <w:sz w:val="28"/>
          <w:szCs w:val="28"/>
          <w:vertAlign w:val="superscript"/>
        </w:rPr>
        <w:t>-2</w:t>
      </w:r>
      <w:r w:rsidRPr="00BF4443">
        <w:rPr>
          <w:rFonts w:asciiTheme="minorHAnsi" w:hAnsiTheme="minorHAnsi" w:cstheme="minorHAnsi"/>
          <w:sz w:val="28"/>
          <w:szCs w:val="28"/>
        </w:rPr>
        <w:t>=</w:t>
      </w:r>
      <w:r w:rsidR="00637155">
        <w:rPr>
          <w:rFonts w:asciiTheme="minorHAnsi" w:hAnsiTheme="minorHAnsi" w:cstheme="minorHAnsi"/>
          <w:sz w:val="28"/>
          <w:szCs w:val="28"/>
        </w:rPr>
        <w:t xml:space="preserve"> </w:t>
      </w:r>
      <w:r w:rsidRPr="00133A6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1</w:t>
      </w:r>
      <w:r w:rsidR="00133A64" w:rsidRPr="00133A64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Pr="00133A64">
        <w:rPr>
          <w:rFonts w:asciiTheme="minorHAnsi" w:hAnsiTheme="minorHAnsi" w:cstheme="minorHAnsi"/>
          <w:b/>
          <w:color w:val="auto"/>
          <w:sz w:val="28"/>
          <w:szCs w:val="28"/>
        </w:rPr>
        <w:t>=</w:t>
      </w:r>
      <w:r w:rsidR="00133A64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</w:t>
      </w:r>
      <w:r w:rsidRPr="00133A6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1</w:t>
      </w:r>
    </w:p>
    <w:p w:rsidR="00A92393" w:rsidRPr="00133A64" w:rsidRDefault="00637155" w:rsidP="00637155">
      <w:pPr>
        <w:rPr>
          <w:b/>
          <w:color w:val="auto"/>
          <w:sz w:val="28"/>
          <w:szCs w:val="28"/>
          <w:vertAlign w:val="superscript"/>
        </w:rPr>
      </w:pPr>
      <w:r w:rsidRPr="00133A64">
        <w:rPr>
          <w:b/>
          <w:color w:val="auto"/>
        </w:rPr>
        <w:t xml:space="preserve">                       </w:t>
      </w:r>
      <w:r w:rsidR="008C24C9" w:rsidRPr="00133A64">
        <w:rPr>
          <w:b/>
          <w:color w:val="auto"/>
        </w:rPr>
        <w:t xml:space="preserve">  </w:t>
      </w:r>
      <w:r w:rsidRPr="00133A64">
        <w:rPr>
          <w:b/>
          <w:color w:val="auto"/>
        </w:rPr>
        <w:t xml:space="preserve"> </w:t>
      </w:r>
      <w:proofErr w:type="gramStart"/>
      <w:r w:rsidRPr="00133A64">
        <w:rPr>
          <w:b/>
          <w:color w:val="auto"/>
          <w:sz w:val="28"/>
          <w:szCs w:val="28"/>
        </w:rPr>
        <w:t>a</w:t>
      </w:r>
      <w:proofErr w:type="gramEnd"/>
      <w:r w:rsidR="00133A64" w:rsidRPr="00133A64">
        <w:rPr>
          <w:b/>
          <w:color w:val="auto"/>
          <w:sz w:val="28"/>
          <w:szCs w:val="28"/>
        </w:rPr>
        <w:t xml:space="preserve">                                                                                            3</w:t>
      </w:r>
      <w:r w:rsidR="00133A64" w:rsidRPr="00133A64">
        <w:rPr>
          <w:b/>
          <w:color w:val="auto"/>
          <w:sz w:val="28"/>
          <w:szCs w:val="28"/>
          <w:vertAlign w:val="superscript"/>
        </w:rPr>
        <w:t xml:space="preserve">2          </w:t>
      </w:r>
      <w:r w:rsidR="00133A64">
        <w:rPr>
          <w:b/>
          <w:color w:val="auto"/>
          <w:sz w:val="28"/>
          <w:szCs w:val="28"/>
          <w:vertAlign w:val="superscript"/>
        </w:rPr>
        <w:t xml:space="preserve">  </w:t>
      </w:r>
      <w:r w:rsidR="00133A64" w:rsidRPr="00133A64">
        <w:rPr>
          <w:b/>
          <w:color w:val="auto"/>
          <w:sz w:val="28"/>
          <w:szCs w:val="28"/>
          <w:vertAlign w:val="superscript"/>
        </w:rPr>
        <w:t xml:space="preserve"> </w:t>
      </w:r>
      <w:r w:rsidR="00133A64" w:rsidRPr="00133A64">
        <w:rPr>
          <w:b/>
          <w:color w:val="auto"/>
          <w:sz w:val="28"/>
          <w:szCs w:val="28"/>
        </w:rPr>
        <w:t>9</w:t>
      </w:r>
    </w:p>
    <w:p w:rsidR="00A92393" w:rsidRDefault="00133A64" w:rsidP="00637155">
      <w:pPr>
        <w:rPr>
          <w:noProof/>
        </w:rPr>
      </w:pPr>
      <w:r>
        <w:rPr>
          <w:noProof/>
        </w:rPr>
        <w:t>ACTIVIDADES</w:t>
      </w:r>
    </w:p>
    <w:p w:rsidR="008C24C9" w:rsidRPr="00881084" w:rsidRDefault="008C24C9" w:rsidP="00881084">
      <w:pPr>
        <w:pStyle w:val="Prrafodelista"/>
        <w:numPr>
          <w:ilvl w:val="0"/>
          <w:numId w:val="8"/>
        </w:numPr>
        <w:spacing w:after="0" w:line="360" w:lineRule="auto"/>
        <w:rPr>
          <w:color w:val="auto"/>
        </w:rPr>
      </w:pPr>
      <w:r w:rsidRPr="00881084">
        <w:rPr>
          <w:rFonts w:ascii="Arial" w:eastAsia="Arial" w:hAnsi="Arial" w:cs="Arial"/>
          <w:color w:val="auto"/>
          <w:sz w:val="24"/>
        </w:rPr>
        <w:t>Aplicar la propiedad que corresponde</w:t>
      </w:r>
      <w:r w:rsidR="00133A64" w:rsidRPr="00881084">
        <w:rPr>
          <w:rFonts w:ascii="Arial" w:eastAsia="Arial" w:hAnsi="Arial" w:cs="Arial"/>
          <w:color w:val="auto"/>
          <w:sz w:val="24"/>
        </w:rPr>
        <w:t>:</w:t>
      </w:r>
      <w:r w:rsidRPr="00881084">
        <w:rPr>
          <w:rFonts w:ascii="Arial" w:eastAsia="Arial" w:hAnsi="Arial" w:cs="Arial"/>
          <w:color w:val="auto"/>
          <w:sz w:val="24"/>
        </w:rPr>
        <w:t xml:space="preserve"> </w:t>
      </w:r>
    </w:p>
    <w:p w:rsidR="00A92393" w:rsidRPr="00881084" w:rsidRDefault="008C24C9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color w:val="auto"/>
        </w:rPr>
      </w:pPr>
      <w:r w:rsidRPr="00881084">
        <w:rPr>
          <w:rFonts w:ascii="Arial" w:eastAsia="Arial" w:hAnsi="Arial" w:cs="Arial"/>
          <w:color w:val="auto"/>
          <w:sz w:val="24"/>
        </w:rPr>
        <w:t xml:space="preserve"> </w:t>
      </w:r>
      <w:r w:rsidRPr="00881084">
        <w:rPr>
          <w:rFonts w:ascii="Arial" w:eastAsia="Arial" w:hAnsi="Arial" w:cs="Arial"/>
          <w:b/>
          <w:color w:val="auto"/>
          <w:sz w:val="24"/>
        </w:rPr>
        <w:t>2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3</w:t>
      </w:r>
      <w:r w:rsidRPr="00881084">
        <w:rPr>
          <w:rFonts w:ascii="Arial" w:eastAsia="Arial" w:hAnsi="Arial" w:cs="Arial"/>
          <w:b/>
          <w:color w:val="auto"/>
          <w:sz w:val="24"/>
        </w:rPr>
        <w:t xml:space="preserve"> x </w:t>
      </w:r>
      <w:r w:rsidRPr="00881084">
        <w:rPr>
          <w:rFonts w:ascii="Arial" w:eastAsia="Arial" w:hAnsi="Arial" w:cs="Arial"/>
          <w:b/>
          <w:color w:val="auto"/>
          <w:sz w:val="24"/>
        </w:rPr>
        <w:t>2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2</w:t>
      </w:r>
      <w:r w:rsidRPr="00881084">
        <w:rPr>
          <w:rFonts w:ascii="Arial" w:eastAsia="Arial" w:hAnsi="Arial" w:cs="Arial"/>
          <w:b/>
          <w:color w:val="auto"/>
          <w:sz w:val="24"/>
        </w:rPr>
        <w:t xml:space="preserve">=   </w:t>
      </w:r>
    </w:p>
    <w:p w:rsidR="00A92393" w:rsidRPr="00881084" w:rsidRDefault="00A92393" w:rsidP="00881084">
      <w:pPr>
        <w:spacing w:after="0" w:line="240" w:lineRule="auto"/>
        <w:ind w:left="3"/>
        <w:rPr>
          <w:color w:val="auto"/>
        </w:rPr>
      </w:pPr>
      <w:r w:rsidRPr="00881084">
        <w:rPr>
          <w:rFonts w:ascii="Arial" w:eastAsia="Arial" w:hAnsi="Arial" w:cs="Arial"/>
          <w:color w:val="auto"/>
          <w:sz w:val="24"/>
        </w:rPr>
        <w:t xml:space="preserve"> </w:t>
      </w:r>
    </w:p>
    <w:p w:rsidR="008C24C9" w:rsidRPr="00881084" w:rsidRDefault="008C24C9" w:rsidP="00881084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auto"/>
          <w:sz w:val="24"/>
        </w:rPr>
      </w:pPr>
      <w:r w:rsidRPr="00881084">
        <w:rPr>
          <w:rFonts w:ascii="Arial" w:eastAsia="Arial" w:hAnsi="Arial" w:cs="Arial"/>
          <w:b/>
          <w:color w:val="auto"/>
          <w:sz w:val="24"/>
        </w:rPr>
        <w:t xml:space="preserve">  </w:t>
      </w:r>
      <w:r w:rsidRPr="00881084">
        <w:rPr>
          <w:rFonts w:ascii="Arial" w:eastAsia="Arial" w:hAnsi="Arial" w:cs="Arial"/>
          <w:b/>
          <w:color w:val="auto"/>
          <w:sz w:val="24"/>
          <w:u w:val="single"/>
        </w:rPr>
        <w:t>3</w:t>
      </w:r>
      <w:r w:rsidRPr="00881084">
        <w:rPr>
          <w:rFonts w:ascii="Arial" w:eastAsia="Arial" w:hAnsi="Arial" w:cs="Arial"/>
          <w:b/>
          <w:color w:val="auto"/>
          <w:sz w:val="24"/>
          <w:u w:val="single"/>
          <w:vertAlign w:val="superscript"/>
        </w:rPr>
        <w:t>5</w:t>
      </w:r>
      <w:r w:rsidRPr="00881084">
        <w:rPr>
          <w:rFonts w:ascii="Arial" w:eastAsia="Arial" w:hAnsi="Arial" w:cs="Arial"/>
          <w:b/>
          <w:color w:val="auto"/>
          <w:sz w:val="24"/>
        </w:rPr>
        <w:t xml:space="preserve">  = </w:t>
      </w:r>
    </w:p>
    <w:p w:rsidR="00A92393" w:rsidRDefault="008C24C9" w:rsidP="00881084">
      <w:pPr>
        <w:spacing w:after="0" w:line="240" w:lineRule="auto"/>
        <w:rPr>
          <w:rFonts w:ascii="Arial" w:eastAsia="Arial" w:hAnsi="Arial" w:cs="Arial"/>
          <w:b/>
          <w:color w:val="auto"/>
          <w:sz w:val="24"/>
        </w:rPr>
      </w:pPr>
      <w:r w:rsidRPr="00881084">
        <w:rPr>
          <w:rFonts w:ascii="Arial" w:eastAsia="Arial" w:hAnsi="Arial" w:cs="Arial"/>
          <w:b/>
          <w:color w:val="auto"/>
          <w:sz w:val="24"/>
        </w:rPr>
        <w:t xml:space="preserve">             </w:t>
      </w:r>
      <w:r w:rsidRPr="00881084">
        <w:rPr>
          <w:rFonts w:ascii="Arial" w:eastAsia="Arial" w:hAnsi="Arial" w:cs="Arial"/>
          <w:b/>
          <w:color w:val="auto"/>
          <w:sz w:val="24"/>
        </w:rPr>
        <w:t>3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2</w:t>
      </w:r>
      <w:r w:rsidRPr="00881084">
        <w:rPr>
          <w:rFonts w:ascii="Arial" w:eastAsia="Arial" w:hAnsi="Arial" w:cs="Arial"/>
          <w:b/>
          <w:color w:val="auto"/>
          <w:sz w:val="24"/>
        </w:rPr>
        <w:t xml:space="preserve">  </w:t>
      </w:r>
    </w:p>
    <w:p w:rsidR="00881084" w:rsidRPr="00881084" w:rsidRDefault="00881084" w:rsidP="00881084">
      <w:pPr>
        <w:spacing w:after="0" w:line="240" w:lineRule="auto"/>
        <w:rPr>
          <w:rFonts w:ascii="Arial" w:eastAsia="Arial" w:hAnsi="Arial" w:cs="Arial"/>
          <w:b/>
          <w:color w:val="auto"/>
          <w:sz w:val="24"/>
        </w:rPr>
      </w:pPr>
    </w:p>
    <w:p w:rsidR="00133A64" w:rsidRPr="00881084" w:rsidRDefault="00133A64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</w:rPr>
      </w:pPr>
      <w:r w:rsidRPr="00881084">
        <w:rPr>
          <w:rFonts w:ascii="Arial" w:eastAsia="Arial" w:hAnsi="Arial" w:cs="Arial"/>
          <w:color w:val="auto"/>
          <w:sz w:val="24"/>
        </w:rPr>
        <w:t xml:space="preserve">  </w:t>
      </w:r>
      <w:r w:rsidRPr="00881084">
        <w:rPr>
          <w:rFonts w:ascii="Arial" w:eastAsia="Arial" w:hAnsi="Arial" w:cs="Arial"/>
          <w:b/>
          <w:color w:val="auto"/>
          <w:sz w:val="24"/>
        </w:rPr>
        <w:t>5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0</w:t>
      </w:r>
      <w:r w:rsidRPr="00881084">
        <w:rPr>
          <w:rFonts w:ascii="Arial" w:eastAsia="Arial" w:hAnsi="Arial" w:cs="Arial"/>
          <w:b/>
          <w:color w:val="auto"/>
          <w:sz w:val="24"/>
        </w:rPr>
        <w:t xml:space="preserve">=  </w:t>
      </w:r>
    </w:p>
    <w:p w:rsidR="00881084" w:rsidRPr="00881084" w:rsidRDefault="00881084" w:rsidP="00881084">
      <w:pPr>
        <w:pStyle w:val="Prrafodelista"/>
        <w:spacing w:after="0" w:line="240" w:lineRule="auto"/>
        <w:ind w:left="723"/>
        <w:rPr>
          <w:b/>
          <w:noProof/>
          <w:color w:val="auto"/>
        </w:rPr>
      </w:pPr>
    </w:p>
    <w:p w:rsidR="00133A64" w:rsidRPr="00881084" w:rsidRDefault="00133A64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</w:rPr>
      </w:pPr>
      <w:r w:rsidRPr="00881084">
        <w:rPr>
          <w:b/>
          <w:noProof/>
          <w:color w:val="auto"/>
        </w:rPr>
        <w:t xml:space="preserve">  </w:t>
      </w:r>
      <w:r w:rsidRPr="00881084">
        <w:rPr>
          <w:rFonts w:ascii="Arial" w:eastAsia="Arial" w:hAnsi="Arial" w:cs="Arial"/>
          <w:b/>
          <w:color w:val="auto"/>
          <w:sz w:val="24"/>
        </w:rPr>
        <w:t>(2x</w:t>
      </w:r>
      <w:r w:rsidRPr="00881084">
        <w:rPr>
          <w:rFonts w:ascii="Arial" w:eastAsia="Arial" w:hAnsi="Arial" w:cs="Arial"/>
          <w:b/>
          <w:color w:val="auto"/>
          <w:sz w:val="24"/>
        </w:rPr>
        <w:t>4)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4</w:t>
      </w:r>
      <w:r w:rsidRPr="00881084">
        <w:rPr>
          <w:rFonts w:ascii="Arial" w:eastAsia="Arial" w:hAnsi="Arial" w:cs="Arial"/>
          <w:b/>
          <w:color w:val="auto"/>
          <w:sz w:val="24"/>
        </w:rPr>
        <w:t xml:space="preserve">=  </w:t>
      </w:r>
    </w:p>
    <w:p w:rsidR="00881084" w:rsidRPr="00881084" w:rsidRDefault="00881084" w:rsidP="00881084">
      <w:pPr>
        <w:pStyle w:val="Prrafodelista"/>
        <w:spacing w:after="0" w:line="240" w:lineRule="auto"/>
        <w:rPr>
          <w:b/>
          <w:noProof/>
          <w:color w:val="auto"/>
        </w:rPr>
      </w:pPr>
    </w:p>
    <w:p w:rsidR="00881084" w:rsidRPr="00881084" w:rsidRDefault="00881084" w:rsidP="00881084">
      <w:pPr>
        <w:pStyle w:val="Prrafodelista"/>
        <w:spacing w:after="0" w:line="240" w:lineRule="auto"/>
        <w:ind w:left="723"/>
        <w:rPr>
          <w:b/>
          <w:noProof/>
          <w:color w:val="auto"/>
        </w:rPr>
      </w:pPr>
    </w:p>
    <w:p w:rsidR="00133A64" w:rsidRPr="00881084" w:rsidRDefault="00133A64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</w:rPr>
      </w:pPr>
      <w:r w:rsidRPr="00881084">
        <w:rPr>
          <w:rFonts w:ascii="Arial" w:eastAsia="Arial" w:hAnsi="Arial" w:cs="Arial"/>
          <w:color w:val="auto"/>
          <w:sz w:val="24"/>
        </w:rPr>
        <w:t xml:space="preserve">  </w:t>
      </w:r>
      <w:r w:rsidR="00881084">
        <w:rPr>
          <w:rFonts w:ascii="Arial" w:eastAsia="Arial" w:hAnsi="Arial" w:cs="Arial"/>
          <w:b/>
          <w:color w:val="auto"/>
          <w:sz w:val="24"/>
        </w:rPr>
        <w:t xml:space="preserve"> (</w:t>
      </w:r>
      <w:r w:rsidRPr="00881084">
        <w:rPr>
          <w:rFonts w:ascii="Arial" w:eastAsia="Arial" w:hAnsi="Arial" w:cs="Arial"/>
          <w:b/>
          <w:color w:val="auto"/>
          <w:sz w:val="24"/>
        </w:rPr>
        <w:t>7</w:t>
      </w:r>
      <w:r w:rsidR="00881084">
        <w:rPr>
          <w:rFonts w:ascii="Arial" w:eastAsia="Arial" w:hAnsi="Arial" w:cs="Arial"/>
          <w:b/>
          <w:color w:val="auto"/>
          <w:sz w:val="24"/>
        </w:rPr>
        <w:t>: 8)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2</w:t>
      </w:r>
      <w:r w:rsidRPr="00881084">
        <w:rPr>
          <w:rFonts w:ascii="Arial" w:eastAsia="Arial" w:hAnsi="Arial" w:cs="Arial"/>
          <w:b/>
          <w:color w:val="auto"/>
          <w:sz w:val="24"/>
        </w:rPr>
        <w:t xml:space="preserve">= </w:t>
      </w:r>
      <w:r w:rsidR="00881084">
        <w:rPr>
          <w:rFonts w:ascii="Arial" w:eastAsia="Arial" w:hAnsi="Arial" w:cs="Arial"/>
          <w:b/>
          <w:color w:val="auto"/>
          <w:sz w:val="24"/>
        </w:rPr>
        <w:t xml:space="preserve">  </w:t>
      </w:r>
      <w:r w:rsidRPr="00881084">
        <w:rPr>
          <w:rFonts w:ascii="Arial" w:eastAsia="Arial" w:hAnsi="Arial" w:cs="Arial"/>
          <w:b/>
          <w:color w:val="auto"/>
          <w:sz w:val="24"/>
        </w:rPr>
        <w:t>7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2</w:t>
      </w:r>
      <w:r w:rsidR="00881084">
        <w:rPr>
          <w:rFonts w:ascii="Arial" w:eastAsia="Arial" w:hAnsi="Arial" w:cs="Arial"/>
          <w:b/>
          <w:color w:val="auto"/>
          <w:sz w:val="24"/>
          <w:vertAlign w:val="superscript"/>
        </w:rPr>
        <w:t xml:space="preserve"> </w:t>
      </w:r>
      <w:r w:rsidR="00881084">
        <w:rPr>
          <w:rFonts w:ascii="Arial" w:eastAsia="Arial" w:hAnsi="Arial" w:cs="Arial"/>
          <w:b/>
          <w:color w:val="auto"/>
          <w:sz w:val="24"/>
        </w:rPr>
        <w:t xml:space="preserve">: </w:t>
      </w:r>
      <w:r w:rsidRPr="00881084">
        <w:rPr>
          <w:rFonts w:ascii="Arial" w:eastAsia="Arial" w:hAnsi="Arial" w:cs="Arial"/>
          <w:b/>
          <w:color w:val="auto"/>
          <w:sz w:val="24"/>
        </w:rPr>
        <w:t>8</w:t>
      </w: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2</w:t>
      </w:r>
      <w:r w:rsidR="00881084">
        <w:rPr>
          <w:rFonts w:ascii="Arial" w:eastAsia="Arial" w:hAnsi="Arial" w:cs="Arial"/>
          <w:b/>
          <w:color w:val="auto"/>
          <w:sz w:val="24"/>
          <w:vertAlign w:val="superscript"/>
        </w:rPr>
        <w:t xml:space="preserve"> = </w:t>
      </w:r>
    </w:p>
    <w:p w:rsidR="00133A64" w:rsidRPr="00881084" w:rsidRDefault="00133A64" w:rsidP="00881084">
      <w:pPr>
        <w:pStyle w:val="Prrafodelista"/>
        <w:spacing w:after="0" w:line="240" w:lineRule="auto"/>
        <w:ind w:left="723"/>
        <w:rPr>
          <w:rFonts w:ascii="Arial" w:eastAsia="Arial" w:hAnsi="Arial" w:cs="Arial"/>
          <w:b/>
          <w:color w:val="auto"/>
          <w:sz w:val="40"/>
          <w:szCs w:val="40"/>
          <w:vertAlign w:val="superscript"/>
        </w:rPr>
      </w:pPr>
      <w:r w:rsidRPr="00881084">
        <w:rPr>
          <w:rFonts w:ascii="Arial" w:eastAsia="Arial" w:hAnsi="Arial" w:cs="Arial"/>
          <w:b/>
          <w:color w:val="auto"/>
          <w:sz w:val="24"/>
          <w:vertAlign w:val="superscript"/>
        </w:rPr>
        <w:t xml:space="preserve">   </w:t>
      </w:r>
      <w:r w:rsidRPr="00881084">
        <w:rPr>
          <w:rFonts w:ascii="Arial" w:eastAsia="Arial" w:hAnsi="Arial" w:cs="Arial"/>
          <w:b/>
          <w:color w:val="auto"/>
          <w:sz w:val="40"/>
          <w:szCs w:val="40"/>
          <w:vertAlign w:val="superscript"/>
        </w:rPr>
        <w:t xml:space="preserve"> </w:t>
      </w:r>
    </w:p>
    <w:p w:rsidR="00881084" w:rsidRPr="00881084" w:rsidRDefault="003A1002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  <w:sz w:val="40"/>
          <w:szCs w:val="40"/>
        </w:rPr>
      </w:pPr>
      <w:r w:rsidRPr="00881084">
        <w:rPr>
          <w:rFonts w:ascii="Arial" w:eastAsia="Arial" w:hAnsi="Arial" w:cs="Arial"/>
          <w:b/>
          <w:color w:val="auto"/>
          <w:sz w:val="24"/>
        </w:rPr>
        <w:t xml:space="preserve">   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5</w:t>
      </w:r>
      <w:r w:rsidR="00133A64" w:rsidRPr="00881084">
        <w:rPr>
          <w:rFonts w:ascii="Arial" w:eastAsia="Arial" w:hAnsi="Arial" w:cs="Arial"/>
          <w:b/>
          <w:color w:val="auto"/>
          <w:sz w:val="36"/>
          <w:szCs w:val="36"/>
          <w:vertAlign w:val="superscript"/>
        </w:rPr>
        <w:t>-2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=</w:t>
      </w:r>
    </w:p>
    <w:p w:rsidR="00881084" w:rsidRPr="00881084" w:rsidRDefault="00881084" w:rsidP="00881084">
      <w:pPr>
        <w:spacing w:after="0" w:line="240" w:lineRule="auto"/>
        <w:rPr>
          <w:b/>
          <w:noProof/>
          <w:color w:val="auto"/>
          <w:sz w:val="40"/>
          <w:szCs w:val="40"/>
        </w:rPr>
      </w:pPr>
    </w:p>
    <w:p w:rsidR="00133A64" w:rsidRPr="00881084" w:rsidRDefault="003A1002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  <w:sz w:val="40"/>
          <w:szCs w:val="40"/>
        </w:rPr>
      </w:pPr>
      <w:r w:rsidRPr="00881084">
        <w:rPr>
          <w:rFonts w:ascii="Arial" w:eastAsia="Arial" w:hAnsi="Arial" w:cs="Arial"/>
          <w:b/>
          <w:color w:val="auto"/>
          <w:sz w:val="24"/>
        </w:rPr>
        <w:t xml:space="preserve">   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3</w:t>
      </w:r>
      <w:r w:rsidR="00133A64" w:rsidRPr="00881084">
        <w:rPr>
          <w:rFonts w:ascii="Arial" w:eastAsia="Arial" w:hAnsi="Arial" w:cs="Arial"/>
          <w:b/>
          <w:color w:val="auto"/>
          <w:sz w:val="36"/>
          <w:szCs w:val="36"/>
          <w:vertAlign w:val="superscript"/>
        </w:rPr>
        <w:t>3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 xml:space="preserve"> x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3</w:t>
      </w:r>
      <w:r w:rsidR="00133A64" w:rsidRPr="00881084">
        <w:rPr>
          <w:rFonts w:ascii="Arial" w:eastAsia="Arial" w:hAnsi="Arial" w:cs="Arial"/>
          <w:b/>
          <w:color w:val="auto"/>
          <w:sz w:val="36"/>
          <w:szCs w:val="36"/>
          <w:vertAlign w:val="superscript"/>
        </w:rPr>
        <w:t>2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 xml:space="preserve"> x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3</w:t>
      </w:r>
      <w:r w:rsidR="00133A64" w:rsidRPr="00881084">
        <w:rPr>
          <w:rFonts w:ascii="Arial" w:eastAsia="Arial" w:hAnsi="Arial" w:cs="Arial"/>
          <w:b/>
          <w:color w:val="auto"/>
          <w:sz w:val="32"/>
          <w:szCs w:val="32"/>
          <w:vertAlign w:val="superscript"/>
        </w:rPr>
        <w:t>4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=</w:t>
      </w:r>
    </w:p>
    <w:p w:rsidR="00881084" w:rsidRPr="00881084" w:rsidRDefault="00881084" w:rsidP="00881084">
      <w:pPr>
        <w:spacing w:after="0" w:line="240" w:lineRule="auto"/>
        <w:rPr>
          <w:b/>
          <w:noProof/>
          <w:color w:val="auto"/>
          <w:sz w:val="40"/>
          <w:szCs w:val="40"/>
        </w:rPr>
      </w:pPr>
    </w:p>
    <w:p w:rsidR="00133A64" w:rsidRPr="00881084" w:rsidRDefault="003A1002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  <w:sz w:val="40"/>
          <w:szCs w:val="40"/>
        </w:rPr>
      </w:pPr>
      <w:r w:rsidRPr="00881084">
        <w:rPr>
          <w:rFonts w:ascii="Arial" w:eastAsia="Arial" w:hAnsi="Arial" w:cs="Arial"/>
          <w:b/>
          <w:color w:val="auto"/>
          <w:sz w:val="24"/>
        </w:rPr>
        <w:t xml:space="preserve">  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10</w:t>
      </w:r>
      <w:r w:rsidR="00133A64" w:rsidRPr="00881084">
        <w:rPr>
          <w:rFonts w:ascii="Arial" w:eastAsia="Arial" w:hAnsi="Arial" w:cs="Arial"/>
          <w:b/>
          <w:color w:val="auto"/>
          <w:sz w:val="32"/>
          <w:szCs w:val="32"/>
          <w:vertAlign w:val="superscript"/>
        </w:rPr>
        <w:t>3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=</w:t>
      </w:r>
    </w:p>
    <w:p w:rsidR="00881084" w:rsidRPr="00881084" w:rsidRDefault="00881084" w:rsidP="00881084">
      <w:pPr>
        <w:spacing w:after="0" w:line="240" w:lineRule="auto"/>
        <w:rPr>
          <w:b/>
          <w:noProof/>
          <w:color w:val="auto"/>
          <w:sz w:val="40"/>
          <w:szCs w:val="40"/>
        </w:rPr>
      </w:pPr>
    </w:p>
    <w:p w:rsidR="00133A64" w:rsidRPr="00881084" w:rsidRDefault="003A1002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  <w:sz w:val="40"/>
          <w:szCs w:val="40"/>
        </w:rPr>
      </w:pPr>
      <w:r w:rsidRPr="00881084">
        <w:rPr>
          <w:rFonts w:ascii="Arial" w:eastAsia="Arial" w:hAnsi="Arial" w:cs="Arial"/>
          <w:b/>
          <w:color w:val="auto"/>
          <w:sz w:val="24"/>
        </w:rPr>
        <w:t xml:space="preserve">  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80</w:t>
      </w:r>
      <w:r w:rsidR="00133A64" w:rsidRPr="00881084">
        <w:rPr>
          <w:rFonts w:ascii="Arial" w:eastAsia="Arial" w:hAnsi="Arial" w:cs="Arial"/>
          <w:b/>
          <w:color w:val="auto"/>
          <w:sz w:val="24"/>
          <w:vertAlign w:val="superscript"/>
        </w:rPr>
        <w:t>0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=</w:t>
      </w:r>
    </w:p>
    <w:p w:rsidR="00881084" w:rsidRPr="00881084" w:rsidRDefault="00881084" w:rsidP="00881084">
      <w:pPr>
        <w:spacing w:after="0" w:line="240" w:lineRule="auto"/>
        <w:rPr>
          <w:b/>
          <w:noProof/>
          <w:color w:val="auto"/>
          <w:sz w:val="40"/>
          <w:szCs w:val="40"/>
        </w:rPr>
      </w:pPr>
    </w:p>
    <w:p w:rsidR="00133A64" w:rsidRPr="00881084" w:rsidRDefault="003A1002" w:rsidP="00881084">
      <w:pPr>
        <w:pStyle w:val="Prrafodelista"/>
        <w:numPr>
          <w:ilvl w:val="0"/>
          <w:numId w:val="9"/>
        </w:numPr>
        <w:spacing w:after="0" w:line="240" w:lineRule="auto"/>
        <w:rPr>
          <w:b/>
          <w:noProof/>
          <w:color w:val="auto"/>
          <w:sz w:val="40"/>
          <w:szCs w:val="40"/>
        </w:rPr>
      </w:pPr>
      <w:r w:rsidRPr="00881084">
        <w:rPr>
          <w:rFonts w:ascii="Arial" w:eastAsia="Arial" w:hAnsi="Arial" w:cs="Arial"/>
          <w:b/>
          <w:color w:val="auto"/>
          <w:sz w:val="24"/>
        </w:rPr>
        <w:t xml:space="preserve">  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4</w:t>
      </w:r>
      <w:r w:rsidR="00133A64" w:rsidRPr="00881084">
        <w:rPr>
          <w:rFonts w:ascii="Arial" w:eastAsia="Arial" w:hAnsi="Arial" w:cs="Arial"/>
          <w:b/>
          <w:color w:val="auto"/>
          <w:sz w:val="32"/>
          <w:szCs w:val="32"/>
          <w:vertAlign w:val="superscript"/>
        </w:rPr>
        <w:t>5</w:t>
      </w:r>
      <w:r w:rsidR="00133A64" w:rsidRPr="00881084">
        <w:rPr>
          <w:rFonts w:ascii="Arial" w:eastAsia="Arial" w:hAnsi="Arial" w:cs="Arial"/>
          <w:b/>
          <w:color w:val="auto"/>
          <w:sz w:val="32"/>
          <w:szCs w:val="32"/>
        </w:rPr>
        <w:t xml:space="preserve">: 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4</w:t>
      </w:r>
      <w:r w:rsidR="00133A64" w:rsidRPr="00881084">
        <w:rPr>
          <w:rFonts w:ascii="Arial" w:eastAsia="Arial" w:hAnsi="Arial" w:cs="Arial"/>
          <w:b/>
          <w:color w:val="auto"/>
          <w:sz w:val="32"/>
          <w:szCs w:val="32"/>
          <w:vertAlign w:val="superscript"/>
        </w:rPr>
        <w:t>2</w:t>
      </w:r>
      <w:r w:rsidR="00133A64" w:rsidRPr="00881084">
        <w:rPr>
          <w:rFonts w:ascii="Arial" w:eastAsia="Arial" w:hAnsi="Arial" w:cs="Arial"/>
          <w:b/>
          <w:color w:val="auto"/>
          <w:sz w:val="24"/>
        </w:rPr>
        <w:t>=</w:t>
      </w:r>
    </w:p>
    <w:p w:rsidR="00A92393" w:rsidRDefault="00A92393" w:rsidP="00637155"/>
    <w:p w:rsidR="003A1002" w:rsidRDefault="003A1002" w:rsidP="003A1002">
      <w:pPr>
        <w:pStyle w:val="Prrafodelista"/>
        <w:numPr>
          <w:ilvl w:val="0"/>
          <w:numId w:val="8"/>
        </w:numPr>
      </w:pPr>
      <w:r>
        <w:rPr>
          <w:rFonts w:ascii="Helvetica" w:hAnsi="Helvetica"/>
          <w:sz w:val="20"/>
          <w:szCs w:val="20"/>
        </w:rPr>
        <w:t xml:space="preserve">Desarrolle y envíe a </w:t>
      </w:r>
      <w:r>
        <w:rPr>
          <w:rFonts w:ascii="Helvetica" w:hAnsi="Helvetica"/>
          <w:sz w:val="20"/>
          <w:szCs w:val="20"/>
        </w:rPr>
        <w:t xml:space="preserve"> correo </w:t>
      </w:r>
      <w:r>
        <w:t>de contacto.</w:t>
      </w:r>
      <w:r w:rsidRPr="0046183E">
        <w:rPr>
          <w:b/>
          <w:color w:val="0563C1" w:themeColor="hyperlink"/>
          <w:u w:val="single"/>
        </w:rPr>
        <w:t xml:space="preserve"> </w:t>
      </w:r>
      <w:hyperlink r:id="rId10" w:history="1">
        <w:r w:rsidRPr="0046183E">
          <w:rPr>
            <w:b/>
            <w:color w:val="0563C1" w:themeColor="hyperlink"/>
            <w:u w:val="single"/>
          </w:rPr>
          <w:t>profesora.yolanda.garcia@gmail.com</w:t>
        </w:r>
      </w:hyperlink>
      <w:r>
        <w:rPr>
          <w:b/>
        </w:rPr>
        <w:t xml:space="preserve"> o </w:t>
      </w:r>
      <w:r>
        <w:rPr>
          <w:b/>
        </w:rPr>
        <w:t xml:space="preserve"> a </w:t>
      </w:r>
      <w:r>
        <w:rPr>
          <w:b/>
        </w:rPr>
        <w:t xml:space="preserve">whatsapp +56 9 77497679 o </w:t>
      </w:r>
      <w:r w:rsidRPr="0046183E">
        <w:rPr>
          <w:b/>
        </w:rPr>
        <w:t>+56</w:t>
      </w:r>
      <w:r>
        <w:rPr>
          <w:b/>
        </w:rPr>
        <w:t xml:space="preserve"> </w:t>
      </w:r>
      <w:r w:rsidRPr="0046183E">
        <w:rPr>
          <w:b/>
        </w:rPr>
        <w:t>9</w:t>
      </w:r>
      <w:r>
        <w:rPr>
          <w:b/>
        </w:rPr>
        <w:t xml:space="preserve"> </w:t>
      </w:r>
      <w:r w:rsidRPr="0046183E">
        <w:rPr>
          <w:b/>
        </w:rPr>
        <w:t>67397030</w:t>
      </w:r>
      <w:r>
        <w:rPr>
          <w:b/>
        </w:rPr>
        <w:t>, plazo viernes</w:t>
      </w:r>
      <w:r>
        <w:rPr>
          <w:b/>
        </w:rPr>
        <w:t xml:space="preserve"> 26 de junio de </w:t>
      </w:r>
      <w:r>
        <w:rPr>
          <w:b/>
        </w:rPr>
        <w:t>2020.</w:t>
      </w:r>
    </w:p>
    <w:p w:rsidR="003A1002" w:rsidRDefault="00881084" w:rsidP="00881084">
      <w:pPr>
        <w:ind w:left="3"/>
        <w:jc w:val="center"/>
      </w:pPr>
      <w:r>
        <w:rPr>
          <w:noProof/>
        </w:rPr>
        <w:drawing>
          <wp:inline distT="0" distB="0" distL="0" distR="0" wp14:anchorId="638F9994" wp14:editId="1703C059">
            <wp:extent cx="1000125" cy="542925"/>
            <wp:effectExtent l="0" t="0" r="9525" b="9525"/>
            <wp:docPr id="547" name="Picture 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300" cy="5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99A" w:rsidRDefault="00A92393">
      <w:pPr>
        <w:spacing w:after="0"/>
        <w:ind w:left="2054"/>
        <w:jc w:val="both"/>
      </w:pPr>
      <w:r>
        <w:rPr>
          <w:b/>
        </w:rPr>
        <w:t xml:space="preserve"> </w:t>
      </w:r>
      <w:bookmarkStart w:id="0" w:name="_GoBack"/>
      <w:bookmarkEnd w:id="0"/>
    </w:p>
    <w:sectPr w:rsidR="0060299A">
      <w:pgSz w:w="12240" w:h="15840"/>
      <w:pgMar w:top="1417" w:right="1703" w:bottom="150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043"/>
    <w:multiLevelType w:val="hybridMultilevel"/>
    <w:tmpl w:val="F878972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39C6"/>
    <w:multiLevelType w:val="hybridMultilevel"/>
    <w:tmpl w:val="2FEE3610"/>
    <w:lvl w:ilvl="0" w:tplc="6AA604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43F10"/>
    <w:multiLevelType w:val="hybridMultilevel"/>
    <w:tmpl w:val="EE6A1CC8"/>
    <w:lvl w:ilvl="0" w:tplc="9498009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B27AED"/>
    <w:multiLevelType w:val="hybridMultilevel"/>
    <w:tmpl w:val="4ED262DE"/>
    <w:lvl w:ilvl="0" w:tplc="4972F4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D2132A">
      <w:start w:val="2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C00B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8A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46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458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C47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80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E6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C37ED3"/>
    <w:multiLevelType w:val="multilevel"/>
    <w:tmpl w:val="7F94D6B8"/>
    <w:lvl w:ilvl="0">
      <w:start w:val="200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247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88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5" w15:restartNumberingAfterBreak="0">
    <w:nsid w:val="44646A9A"/>
    <w:multiLevelType w:val="hybridMultilevel"/>
    <w:tmpl w:val="E7843420"/>
    <w:lvl w:ilvl="0" w:tplc="241A85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0A9850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822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6AB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C71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C86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E6F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253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6C4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B237F7"/>
    <w:multiLevelType w:val="hybridMultilevel"/>
    <w:tmpl w:val="D9B8F888"/>
    <w:lvl w:ilvl="0" w:tplc="4E547C7A">
      <w:start w:val="1"/>
      <w:numFmt w:val="decimal"/>
      <w:lvlText w:val="%1."/>
      <w:lvlJc w:val="left"/>
      <w:pPr>
        <w:ind w:left="363" w:hanging="360"/>
      </w:pPr>
      <w:rPr>
        <w:rFonts w:ascii="Arial" w:eastAsia="Arial" w:hAnsi="Arial" w:cs="Arial" w:hint="default"/>
        <w:color w:val="222222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3" w:hanging="360"/>
      </w:pPr>
    </w:lvl>
    <w:lvl w:ilvl="2" w:tplc="340A001B" w:tentative="1">
      <w:start w:val="1"/>
      <w:numFmt w:val="lowerRoman"/>
      <w:lvlText w:val="%3."/>
      <w:lvlJc w:val="right"/>
      <w:pPr>
        <w:ind w:left="1803" w:hanging="180"/>
      </w:pPr>
    </w:lvl>
    <w:lvl w:ilvl="3" w:tplc="340A000F" w:tentative="1">
      <w:start w:val="1"/>
      <w:numFmt w:val="decimal"/>
      <w:lvlText w:val="%4."/>
      <w:lvlJc w:val="left"/>
      <w:pPr>
        <w:ind w:left="2523" w:hanging="360"/>
      </w:pPr>
    </w:lvl>
    <w:lvl w:ilvl="4" w:tplc="340A0019" w:tentative="1">
      <w:start w:val="1"/>
      <w:numFmt w:val="lowerLetter"/>
      <w:lvlText w:val="%5."/>
      <w:lvlJc w:val="left"/>
      <w:pPr>
        <w:ind w:left="3243" w:hanging="360"/>
      </w:pPr>
    </w:lvl>
    <w:lvl w:ilvl="5" w:tplc="340A001B" w:tentative="1">
      <w:start w:val="1"/>
      <w:numFmt w:val="lowerRoman"/>
      <w:lvlText w:val="%6."/>
      <w:lvlJc w:val="right"/>
      <w:pPr>
        <w:ind w:left="3963" w:hanging="180"/>
      </w:pPr>
    </w:lvl>
    <w:lvl w:ilvl="6" w:tplc="340A000F" w:tentative="1">
      <w:start w:val="1"/>
      <w:numFmt w:val="decimal"/>
      <w:lvlText w:val="%7."/>
      <w:lvlJc w:val="left"/>
      <w:pPr>
        <w:ind w:left="4683" w:hanging="360"/>
      </w:pPr>
    </w:lvl>
    <w:lvl w:ilvl="7" w:tplc="340A0019" w:tentative="1">
      <w:start w:val="1"/>
      <w:numFmt w:val="lowerLetter"/>
      <w:lvlText w:val="%8."/>
      <w:lvlJc w:val="left"/>
      <w:pPr>
        <w:ind w:left="5403" w:hanging="360"/>
      </w:pPr>
    </w:lvl>
    <w:lvl w:ilvl="8" w:tplc="3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56D0C7B"/>
    <w:multiLevelType w:val="hybridMultilevel"/>
    <w:tmpl w:val="08A2968A"/>
    <w:lvl w:ilvl="0" w:tplc="CFEE9072">
      <w:start w:val="2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AFFF4">
      <w:start w:val="1"/>
      <w:numFmt w:val="lowerLetter"/>
      <w:lvlText w:val="%2"/>
      <w:lvlJc w:val="left"/>
      <w:pPr>
        <w:ind w:left="1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A8DB6">
      <w:start w:val="1"/>
      <w:numFmt w:val="lowerRoman"/>
      <w:lvlText w:val="%3"/>
      <w:lvlJc w:val="left"/>
      <w:pPr>
        <w:ind w:left="2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C7FA">
      <w:start w:val="1"/>
      <w:numFmt w:val="decimal"/>
      <w:lvlText w:val="%4"/>
      <w:lvlJc w:val="left"/>
      <w:pPr>
        <w:ind w:left="2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67050">
      <w:start w:val="1"/>
      <w:numFmt w:val="lowerLetter"/>
      <w:lvlText w:val="%5"/>
      <w:lvlJc w:val="left"/>
      <w:pPr>
        <w:ind w:left="3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D768">
      <w:start w:val="1"/>
      <w:numFmt w:val="lowerRoman"/>
      <w:lvlText w:val="%6"/>
      <w:lvlJc w:val="left"/>
      <w:pPr>
        <w:ind w:left="4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4A7C">
      <w:start w:val="1"/>
      <w:numFmt w:val="decimal"/>
      <w:lvlText w:val="%7"/>
      <w:lvlJc w:val="left"/>
      <w:pPr>
        <w:ind w:left="5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E084E">
      <w:start w:val="1"/>
      <w:numFmt w:val="lowerLetter"/>
      <w:lvlText w:val="%8"/>
      <w:lvlJc w:val="left"/>
      <w:pPr>
        <w:ind w:left="5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E8AE4">
      <w:start w:val="1"/>
      <w:numFmt w:val="lowerRoman"/>
      <w:lvlText w:val="%9"/>
      <w:lvlJc w:val="left"/>
      <w:pPr>
        <w:ind w:left="6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734BA"/>
    <w:multiLevelType w:val="hybridMultilevel"/>
    <w:tmpl w:val="B0F67AB4"/>
    <w:lvl w:ilvl="0" w:tplc="6802AB56">
      <w:start w:val="1"/>
      <w:numFmt w:val="lowerLetter"/>
      <w:lvlText w:val="%1."/>
      <w:lvlJc w:val="left"/>
      <w:pPr>
        <w:ind w:left="723" w:hanging="360"/>
      </w:pPr>
      <w:rPr>
        <w:rFonts w:ascii="Arial" w:eastAsia="Arial" w:hAnsi="Arial" w:cs="Arial" w:hint="default"/>
        <w:b w:val="0"/>
        <w:color w:val="222222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3" w:hanging="360"/>
      </w:pPr>
    </w:lvl>
    <w:lvl w:ilvl="2" w:tplc="340A001B" w:tentative="1">
      <w:start w:val="1"/>
      <w:numFmt w:val="lowerRoman"/>
      <w:lvlText w:val="%3."/>
      <w:lvlJc w:val="right"/>
      <w:pPr>
        <w:ind w:left="2163" w:hanging="180"/>
      </w:pPr>
    </w:lvl>
    <w:lvl w:ilvl="3" w:tplc="340A000F" w:tentative="1">
      <w:start w:val="1"/>
      <w:numFmt w:val="decimal"/>
      <w:lvlText w:val="%4."/>
      <w:lvlJc w:val="left"/>
      <w:pPr>
        <w:ind w:left="2883" w:hanging="360"/>
      </w:pPr>
    </w:lvl>
    <w:lvl w:ilvl="4" w:tplc="340A0019" w:tentative="1">
      <w:start w:val="1"/>
      <w:numFmt w:val="lowerLetter"/>
      <w:lvlText w:val="%5."/>
      <w:lvlJc w:val="left"/>
      <w:pPr>
        <w:ind w:left="3603" w:hanging="360"/>
      </w:pPr>
    </w:lvl>
    <w:lvl w:ilvl="5" w:tplc="340A001B" w:tentative="1">
      <w:start w:val="1"/>
      <w:numFmt w:val="lowerRoman"/>
      <w:lvlText w:val="%6."/>
      <w:lvlJc w:val="right"/>
      <w:pPr>
        <w:ind w:left="4323" w:hanging="180"/>
      </w:pPr>
    </w:lvl>
    <w:lvl w:ilvl="6" w:tplc="340A000F" w:tentative="1">
      <w:start w:val="1"/>
      <w:numFmt w:val="decimal"/>
      <w:lvlText w:val="%7."/>
      <w:lvlJc w:val="left"/>
      <w:pPr>
        <w:ind w:left="5043" w:hanging="360"/>
      </w:pPr>
    </w:lvl>
    <w:lvl w:ilvl="7" w:tplc="340A0019" w:tentative="1">
      <w:start w:val="1"/>
      <w:numFmt w:val="lowerLetter"/>
      <w:lvlText w:val="%8."/>
      <w:lvlJc w:val="left"/>
      <w:pPr>
        <w:ind w:left="5763" w:hanging="360"/>
      </w:pPr>
    </w:lvl>
    <w:lvl w:ilvl="8" w:tplc="34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775B1FC8"/>
    <w:multiLevelType w:val="hybridMultilevel"/>
    <w:tmpl w:val="D6F4F400"/>
    <w:lvl w:ilvl="0" w:tplc="2646B18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6C0F0">
      <w:start w:val="1"/>
      <w:numFmt w:val="lowerLetter"/>
      <w:lvlText w:val="%2)"/>
      <w:lvlJc w:val="left"/>
      <w:pPr>
        <w:ind w:left="1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AFA76">
      <w:start w:val="1"/>
      <w:numFmt w:val="bullet"/>
      <w:lvlText w:val="•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26F3A4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BE593C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4C0208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B6D418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1A4DAC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900942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9A"/>
    <w:rsid w:val="00133A64"/>
    <w:rsid w:val="003A1002"/>
    <w:rsid w:val="0060299A"/>
    <w:rsid w:val="00637155"/>
    <w:rsid w:val="00881084"/>
    <w:rsid w:val="008C24C9"/>
    <w:rsid w:val="00A92393"/>
    <w:rsid w:val="00AD1AA4"/>
    <w:rsid w:val="00B62E7F"/>
    <w:rsid w:val="00B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CF7EBB-93CF-4142-974D-32ACFF4E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8C24C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44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2E7F"/>
    <w:rPr>
      <w:color w:val="808080"/>
    </w:rPr>
  </w:style>
  <w:style w:type="table" w:styleId="Tablaconcuadrcula">
    <w:name w:val="Table Grid"/>
    <w:basedOn w:val="Tablanormal"/>
    <w:uiPriority w:val="39"/>
    <w:rsid w:val="00AD1A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C24C9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hyperlink" Target="mailto:profesora.yolanda.garci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2020-06-15T20:25:00Z</cp:lastPrinted>
  <dcterms:created xsi:type="dcterms:W3CDTF">2020-06-15T20:19:00Z</dcterms:created>
  <dcterms:modified xsi:type="dcterms:W3CDTF">2020-06-15T20:26:00Z</dcterms:modified>
</cp:coreProperties>
</file>